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440"/>
        <w:gridCol w:w="2096"/>
        <w:gridCol w:w="2667"/>
      </w:tblGrid>
      <w:tr w:rsidR="000212DD" w:rsidRPr="006E05FD" w14:paraId="5FA752AA" w14:textId="77777777" w:rsidTr="008D3CB4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DC2E1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1A31B02" wp14:editId="594FE202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9EF55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F6632" w14:textId="77777777" w:rsidR="000212DD" w:rsidRPr="006E05FD" w:rsidRDefault="000212DD" w:rsidP="008D3C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89E4F19" wp14:editId="1C4D7343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06F98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6005F57B" w14:textId="77777777" w:rsidR="000212DD" w:rsidRPr="006E05FD" w:rsidRDefault="000212DD" w:rsidP="008D3C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624B8A82" wp14:editId="43A8C823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2DD" w:rsidRPr="006E05FD" w14:paraId="59B293F4" w14:textId="77777777" w:rsidTr="008D3CB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1B1B93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DABBE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i/>
                <w:iCs/>
                <w:color w:val="666666"/>
                <w:sz w:val="16"/>
                <w:szCs w:val="16"/>
                <w:lang w:eastAsia="it-IT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6E05FD">
              <w:rPr>
                <w:rFonts w:asciiTheme="majorHAnsi" w:eastAsia="Times New Roman" w:hAnsiTheme="majorHAnsi" w:cstheme="majorHAnsi"/>
                <w:i/>
                <w:iCs/>
                <w:color w:val="666666"/>
                <w:sz w:val="16"/>
                <w:szCs w:val="16"/>
                <w:lang w:eastAsia="it-IT"/>
              </w:rPr>
              <w:t>Toscana  IS</w:t>
            </w:r>
            <w:proofErr w:type="gramEnd"/>
            <w:r w:rsidRPr="006E05FD">
              <w:rPr>
                <w:rFonts w:asciiTheme="majorHAnsi" w:eastAsia="Times New Roman" w:hAnsiTheme="majorHAnsi" w:cstheme="majorHAnsi"/>
                <w:i/>
                <w:iCs/>
                <w:color w:val="666666"/>
                <w:sz w:val="16"/>
                <w:szCs w:val="16"/>
                <w:lang w:eastAsia="it-IT"/>
              </w:rPr>
              <w:t>0059 – ISO9001</w:t>
            </w:r>
          </w:p>
        </w:tc>
      </w:tr>
      <w:tr w:rsidR="000212DD" w:rsidRPr="006E05FD" w14:paraId="2F6643C6" w14:textId="77777777" w:rsidTr="008D3CB4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E244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F1063" w14:textId="77777777" w:rsidR="000212DD" w:rsidRPr="006E05FD" w:rsidRDefault="000212DD" w:rsidP="008D3C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F47CF4" w14:textId="77777777" w:rsidR="000212DD" w:rsidRPr="006E05FD" w:rsidRDefault="000212DD" w:rsidP="008D3C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6E05F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A986C" w14:textId="77777777" w:rsidR="000212DD" w:rsidRPr="006E05FD" w:rsidRDefault="000212DD" w:rsidP="008D3CB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6E05F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6E05F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0142C2EC" w14:textId="77777777" w:rsidR="000212DD" w:rsidRPr="006E05FD" w:rsidRDefault="000212DD" w:rsidP="000212D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793C8FDA" w14:textId="3BE9E100" w:rsidR="000212DD" w:rsidRPr="006E05FD" w:rsidRDefault="000212DD" w:rsidP="000212DD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PIANO DI LAVORO ANNUALE DEL DOCENTE A.S. 202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3</w:t>
      </w: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/2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4</w:t>
      </w:r>
    </w:p>
    <w:p w14:paraId="2367A046" w14:textId="77777777" w:rsidR="000212DD" w:rsidRPr="006E05FD" w:rsidRDefault="000212DD" w:rsidP="000212DD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597C6908" w14:textId="77777777" w:rsidR="000212DD" w:rsidRPr="008A26A0" w:rsidRDefault="000212DD" w:rsidP="000212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6E05FD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 xml:space="preserve">: </w:t>
      </w: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Anna Iannaccone</w:t>
      </w:r>
    </w:p>
    <w:p w14:paraId="14D63C50" w14:textId="77777777" w:rsidR="000212DD" w:rsidRPr="008A26A0" w:rsidRDefault="000212DD" w:rsidP="000212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79D48BD2" w14:textId="77777777" w:rsidR="000212DD" w:rsidRPr="008A26A0" w:rsidRDefault="000212DD" w:rsidP="000212D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Disciplina </w:t>
      </w:r>
      <w:proofErr w:type="gram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insegnata:  Lingua</w:t>
      </w:r>
      <w:proofErr w:type="gram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Inglese</w:t>
      </w:r>
    </w:p>
    <w:p w14:paraId="6A04F16C" w14:textId="77777777" w:rsidR="000212DD" w:rsidRPr="008A26A0" w:rsidRDefault="000212DD" w:rsidP="000212D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5AAE9912" w14:textId="77777777" w:rsidR="000212DD" w:rsidRPr="008A26A0" w:rsidRDefault="000212DD" w:rsidP="000212DD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Libro/i di testo in uso: Maria Cristina Mancini </w:t>
      </w:r>
      <w:proofErr w:type="gram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“ </w:t>
      </w:r>
      <w:proofErr w:type="spell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Being</w:t>
      </w:r>
      <w:proofErr w:type="spellEnd"/>
      <w:proofErr w:type="gram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Human” Hoepli</w:t>
      </w:r>
    </w:p>
    <w:p w14:paraId="77332366" w14:textId="77777777" w:rsidR="000212DD" w:rsidRPr="008A26A0" w:rsidRDefault="000212DD" w:rsidP="000212DD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                                        P. Bowen </w:t>
      </w:r>
      <w:proofErr w:type="gram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“ Cultural</w:t>
      </w:r>
      <w:proofErr w:type="gram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LinK</w:t>
      </w:r>
      <w:proofErr w:type="spell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”  Petrini</w:t>
      </w:r>
    </w:p>
    <w:p w14:paraId="7FE1F46A" w14:textId="68CD0A4E" w:rsidR="000212DD" w:rsidRPr="008A26A0" w:rsidRDefault="000212DD" w:rsidP="000212DD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Classe e </w:t>
      </w:r>
      <w:proofErr w:type="gramStart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Sezione :</w:t>
      </w:r>
      <w:proofErr w:type="gramEnd"/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5</w:t>
      </w:r>
      <w:r w:rsidRPr="008A26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H</w:t>
      </w:r>
    </w:p>
    <w:p w14:paraId="1A6A8A29" w14:textId="77777777" w:rsidR="000212DD" w:rsidRDefault="000212DD" w:rsidP="000212DD">
      <w:pPr>
        <w:spacing w:after="0" w:line="240" w:lineRule="auto"/>
        <w:ind w:hanging="43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</w:pPr>
    </w:p>
    <w:p w14:paraId="0442FFEB" w14:textId="77777777" w:rsidR="000212DD" w:rsidRPr="006E05FD" w:rsidRDefault="000212DD" w:rsidP="000212DD">
      <w:pPr>
        <w:spacing w:after="0" w:line="240" w:lineRule="auto"/>
        <w:ind w:hanging="432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 xml:space="preserve">       Indirizzo di studio: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Servizi per la Sanità e l’Assistenza Sociale</w:t>
      </w:r>
    </w:p>
    <w:p w14:paraId="1960969E" w14:textId="77777777" w:rsidR="000212DD" w:rsidRPr="006E05FD" w:rsidRDefault="000212DD" w:rsidP="000212DD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</w:p>
    <w:p w14:paraId="297EE060" w14:textId="77777777" w:rsidR="000212DD" w:rsidRPr="006E05FD" w:rsidRDefault="000212DD" w:rsidP="000212D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14:paraId="03728677" w14:textId="77777777" w:rsidR="000212DD" w:rsidRPr="006E05FD" w:rsidRDefault="000212DD" w:rsidP="000212DD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it-IT"/>
        </w:rPr>
      </w:pPr>
      <w:r w:rsidRPr="006E05FD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5B9D3090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Il Consiglio di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classe ,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tenendo conto delle finalità educative e formative del nostro Istituto e basandosi anche sulle decisioni dei Dipartimenti, ritiene che gli studenti debbano acquisire le  competenze chiave di cittadinanza europee. Le competenze saranno articolate facendo riferimento agli obiettivi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relativi  ai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principali assi culturali.</w:t>
      </w:r>
    </w:p>
    <w:p w14:paraId="385CDA08" w14:textId="77777777" w:rsidR="000212DD" w:rsidRPr="00996DCA" w:rsidRDefault="000212DD" w:rsidP="000212DD">
      <w:pPr>
        <w:autoSpaceDN w:val="0"/>
        <w:textAlignment w:val="baseline"/>
        <w:rPr>
          <w:rFonts w:ascii="Calibri" w:hAnsi="Calibri"/>
          <w:b/>
          <w:iCs/>
          <w:kern w:val="3"/>
          <w:sz w:val="24"/>
          <w:szCs w:val="24"/>
          <w:u w:val="single"/>
          <w:lang w:eastAsia="zh-CN"/>
        </w:rPr>
      </w:pPr>
      <w:r w:rsidRPr="00996DCA">
        <w:rPr>
          <w:rFonts w:ascii="Calibri" w:hAnsi="Calibri"/>
          <w:b/>
          <w:iCs/>
          <w:kern w:val="3"/>
          <w:sz w:val="24"/>
          <w:szCs w:val="24"/>
          <w:u w:val="single"/>
          <w:lang w:eastAsia="zh-CN"/>
        </w:rPr>
        <w:t>competenze ed obiettivi relazionali e comportamentali</w:t>
      </w:r>
    </w:p>
    <w:p w14:paraId="5D2536F4" w14:textId="77777777" w:rsidR="000212DD" w:rsidRPr="00AA50D3" w:rsidRDefault="000212DD" w:rsidP="000212D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AGIRE IN MODO AUTONOMO E RESPONSABILE</w:t>
      </w:r>
    </w:p>
    <w:p w14:paraId="77BA0481" w14:textId="77777777" w:rsidR="000212DD" w:rsidRPr="00AA50D3" w:rsidRDefault="000212DD" w:rsidP="000212D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Acquisire senso di responsabilità personale</w:t>
      </w:r>
    </w:p>
    <w:p w14:paraId="364BCF36" w14:textId="77777777" w:rsidR="000212DD" w:rsidRPr="00AA50D3" w:rsidRDefault="000212DD" w:rsidP="000212D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Rispettare gli orari, le persone e gli oggetti all’interno della scuola</w:t>
      </w:r>
    </w:p>
    <w:p w14:paraId="15591852" w14:textId="77777777" w:rsidR="000212DD" w:rsidRPr="00AA50D3" w:rsidRDefault="000212DD" w:rsidP="000212D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Rispettare i tempi di consegna dei compiti assegnati</w:t>
      </w:r>
    </w:p>
    <w:p w14:paraId="1606C321" w14:textId="77777777" w:rsidR="000212DD" w:rsidRPr="00AA50D3" w:rsidRDefault="000212DD" w:rsidP="000212DD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Giustificare puntualmente le assenze</w:t>
      </w:r>
    </w:p>
    <w:p w14:paraId="1C788B74" w14:textId="77777777" w:rsidR="000212DD" w:rsidRPr="00AA50D3" w:rsidRDefault="000212DD" w:rsidP="000212DD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COLLABORARE E PARTECIPARE</w:t>
      </w:r>
      <w:r w:rsidRPr="00AA50D3">
        <w:rPr>
          <w:rFonts w:ascii="Calibri" w:eastAsia="Calibri" w:hAnsi="Calibri"/>
          <w:sz w:val="24"/>
          <w:szCs w:val="24"/>
        </w:rPr>
        <w:t>:</w:t>
      </w:r>
    </w:p>
    <w:p w14:paraId="578A9909" w14:textId="77777777" w:rsidR="000212DD" w:rsidRPr="00AA50D3" w:rsidRDefault="000212DD" w:rsidP="000212DD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Saper interagire con gli altri e rispettare consapevolmente le regole della civile convivenza nella comunità piccola della scuola e nella società</w:t>
      </w:r>
    </w:p>
    <w:p w14:paraId="7B1DDB70" w14:textId="77777777" w:rsidR="000212DD" w:rsidRPr="00AA50D3" w:rsidRDefault="000212DD" w:rsidP="000212DD">
      <w:pPr>
        <w:pStyle w:val="Standard"/>
        <w:rPr>
          <w:rFonts w:ascii="Calibri" w:hAnsi="Calibri" w:cs="Calibri"/>
          <w:b/>
          <w:i/>
          <w:u w:val="single"/>
        </w:rPr>
      </w:pPr>
      <w:r w:rsidRPr="00AA50D3">
        <w:rPr>
          <w:rFonts w:ascii="Calibri" w:hAnsi="Calibri" w:cs="Calibri"/>
          <w:b/>
          <w:i/>
          <w:u w:val="single"/>
        </w:rPr>
        <w:t>competenze ed obiettivi cognitivi</w:t>
      </w:r>
    </w:p>
    <w:p w14:paraId="43784A7A" w14:textId="77777777" w:rsidR="000212DD" w:rsidRPr="00AA50D3" w:rsidRDefault="000212DD" w:rsidP="000212DD">
      <w:pPr>
        <w:pStyle w:val="Standard"/>
        <w:rPr>
          <w:rFonts w:ascii="Calibri" w:hAnsi="Calibri" w:cs="Calibri"/>
          <w:b/>
          <w:i/>
          <w:u w:val="single"/>
        </w:rPr>
      </w:pPr>
    </w:p>
    <w:p w14:paraId="78CE0EA5" w14:textId="77777777" w:rsidR="000212DD" w:rsidRPr="00AA50D3" w:rsidRDefault="000212DD" w:rsidP="000212DD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ACQUISIRE ED INTERPRETARE L’INFORMAZIONE</w:t>
      </w:r>
    </w:p>
    <w:p w14:paraId="1414D877" w14:textId="77777777" w:rsidR="000212DD" w:rsidRPr="00AA50D3" w:rsidRDefault="000212DD" w:rsidP="000212D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Saper leggere, redigere ed interpretare testi e documenti in maniera adeguata</w:t>
      </w:r>
    </w:p>
    <w:p w14:paraId="7EC0FEE8" w14:textId="77777777" w:rsidR="000212DD" w:rsidRPr="00AA50D3" w:rsidRDefault="000212DD" w:rsidP="000212DD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COMUNICARE</w:t>
      </w:r>
    </w:p>
    <w:p w14:paraId="4CFFF487" w14:textId="77777777" w:rsidR="000212DD" w:rsidRPr="00AA50D3" w:rsidRDefault="000212DD" w:rsidP="000212D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lastRenderedPageBreak/>
        <w:t xml:space="preserve">Saper comunicare efficacemente utilizzando </w:t>
      </w:r>
      <w:proofErr w:type="gramStart"/>
      <w:r w:rsidRPr="00AA50D3">
        <w:rPr>
          <w:rFonts w:ascii="Calibri" w:eastAsia="Calibri" w:hAnsi="Calibri"/>
          <w:sz w:val="24"/>
          <w:szCs w:val="24"/>
        </w:rPr>
        <w:t>anche  linguaggi</w:t>
      </w:r>
      <w:proofErr w:type="gramEnd"/>
      <w:r w:rsidRPr="00AA50D3">
        <w:rPr>
          <w:rFonts w:ascii="Calibri" w:eastAsia="Calibri" w:hAnsi="Calibri"/>
          <w:sz w:val="24"/>
          <w:szCs w:val="24"/>
        </w:rPr>
        <w:t xml:space="preserve"> tecnici /settoriali e appropriati al contesto e alle situazioni</w:t>
      </w:r>
    </w:p>
    <w:p w14:paraId="1254CEC4" w14:textId="77777777" w:rsidR="000212DD" w:rsidRPr="00AA50D3" w:rsidRDefault="000212DD" w:rsidP="000212DD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IMPARARE AD IMPARARE</w:t>
      </w:r>
    </w:p>
    <w:p w14:paraId="5A8CE202" w14:textId="77777777" w:rsidR="000212DD" w:rsidRPr="00AA50D3" w:rsidRDefault="000212DD" w:rsidP="000212D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Potenziare l’autonomia nell’organizzazione del proprio lavoro</w:t>
      </w:r>
    </w:p>
    <w:p w14:paraId="69C75864" w14:textId="77777777" w:rsidR="000212DD" w:rsidRPr="00AA50D3" w:rsidRDefault="000212DD" w:rsidP="000212D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Acquisire capacità di autovalutazione</w:t>
      </w:r>
    </w:p>
    <w:p w14:paraId="1F96E339" w14:textId="77777777" w:rsidR="000212DD" w:rsidRPr="00AA50D3" w:rsidRDefault="000212DD" w:rsidP="000212DD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 xml:space="preserve">Saper </w:t>
      </w:r>
      <w:proofErr w:type="gramStart"/>
      <w:r w:rsidRPr="00AA50D3">
        <w:rPr>
          <w:rFonts w:ascii="Calibri" w:eastAsia="Calibri" w:hAnsi="Calibri"/>
          <w:sz w:val="24"/>
          <w:szCs w:val="24"/>
        </w:rPr>
        <w:t>documentare  il</w:t>
      </w:r>
      <w:proofErr w:type="gramEnd"/>
      <w:r w:rsidRPr="00AA50D3">
        <w:rPr>
          <w:rFonts w:ascii="Calibri" w:eastAsia="Calibri" w:hAnsi="Calibri"/>
          <w:sz w:val="24"/>
          <w:szCs w:val="24"/>
        </w:rPr>
        <w:t xml:space="preserve"> proprio lavoro</w:t>
      </w:r>
    </w:p>
    <w:p w14:paraId="7A97D4F3" w14:textId="77777777" w:rsidR="000212DD" w:rsidRPr="00AA50D3" w:rsidRDefault="000212DD" w:rsidP="000212DD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  <w:u w:val="single"/>
        </w:rPr>
        <w:t>PROGETTARE E RISOLVERE PROBLEMI</w:t>
      </w:r>
    </w:p>
    <w:p w14:paraId="2DD166EA" w14:textId="77777777" w:rsidR="000212DD" w:rsidRPr="00AA50D3" w:rsidRDefault="000212DD" w:rsidP="000212DD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Saper effettuare scelte e prendere decisioni ricercando ed assumendo le informazioni opportune e/o utilizzando conoscenze teoriche e operative</w:t>
      </w:r>
    </w:p>
    <w:p w14:paraId="5565E391" w14:textId="77777777" w:rsidR="000212DD" w:rsidRPr="00AA50D3" w:rsidRDefault="000212DD" w:rsidP="000212DD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Applicare le conoscenze tecniche nell’esercizio della pratica quotidiana</w:t>
      </w:r>
    </w:p>
    <w:p w14:paraId="40D8133C" w14:textId="77777777" w:rsidR="000212DD" w:rsidRPr="00AA50D3" w:rsidRDefault="000212DD" w:rsidP="000212DD">
      <w:pPr>
        <w:numPr>
          <w:ilvl w:val="0"/>
          <w:numId w:val="7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  <w:u w:val="single"/>
        </w:rPr>
      </w:pPr>
      <w:r w:rsidRPr="00AA50D3">
        <w:rPr>
          <w:rFonts w:ascii="Calibri" w:eastAsia="Calibri" w:hAnsi="Calibri"/>
          <w:sz w:val="24"/>
          <w:szCs w:val="24"/>
        </w:rPr>
        <w:t xml:space="preserve"> </w:t>
      </w:r>
      <w:r w:rsidRPr="00AA50D3">
        <w:rPr>
          <w:rFonts w:ascii="Calibri" w:eastAsia="Calibri" w:hAnsi="Calibri"/>
          <w:sz w:val="24"/>
          <w:szCs w:val="24"/>
          <w:u w:val="single"/>
        </w:rPr>
        <w:t>INDIVIDUARE COLLEGAMENTI E RELAZIONI</w:t>
      </w:r>
    </w:p>
    <w:p w14:paraId="3C66AB4E" w14:textId="77777777" w:rsidR="000212DD" w:rsidRPr="00AA50D3" w:rsidRDefault="000212DD" w:rsidP="000212DD">
      <w:pPr>
        <w:numPr>
          <w:ilvl w:val="0"/>
          <w:numId w:val="10"/>
        </w:numPr>
        <w:spacing w:after="200" w:line="276" w:lineRule="auto"/>
        <w:contextualSpacing/>
        <w:rPr>
          <w:rFonts w:ascii="Calibri" w:eastAsia="Calibri" w:hAnsi="Calibri"/>
          <w:sz w:val="24"/>
          <w:szCs w:val="24"/>
        </w:rPr>
      </w:pPr>
      <w:r w:rsidRPr="00AA50D3">
        <w:rPr>
          <w:rFonts w:ascii="Calibri" w:eastAsia="Calibri" w:hAnsi="Calibri"/>
          <w:sz w:val="24"/>
          <w:szCs w:val="24"/>
        </w:rPr>
        <w:t>Migliorare le proprie capacità di analisi e di sintesi in problematiche semplici</w:t>
      </w:r>
    </w:p>
    <w:p w14:paraId="49C6A641" w14:textId="77777777" w:rsidR="000212DD" w:rsidRPr="00701B16" w:rsidRDefault="000212DD" w:rsidP="000212DD">
      <w:pPr>
        <w:pStyle w:val="Paragrafoelenco"/>
        <w:numPr>
          <w:ilvl w:val="0"/>
          <w:numId w:val="14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01B16">
        <w:rPr>
          <w:sz w:val="24"/>
          <w:szCs w:val="24"/>
        </w:rPr>
        <w:t>A questi obiettivi trasversali faranno riferimento gli obiettivi specifici della singola disciplina:</w:t>
      </w:r>
    </w:p>
    <w:p w14:paraId="64E4DA10" w14:textId="77777777" w:rsidR="000212DD" w:rsidRPr="00701B16" w:rsidRDefault="000212DD" w:rsidP="000212D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A8E7878" w14:textId="77777777" w:rsidR="000212DD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Conoscere e utilizzare   le strutture morfosintattiche d</w:t>
      </w:r>
      <w:r>
        <w:rPr>
          <w:rFonts w:ascii="Calibri" w:eastAsia="Calibri" w:hAnsi="Calibri" w:cs="Times New Roman"/>
          <w:sz w:val="24"/>
          <w:szCs w:val="24"/>
        </w:rPr>
        <w:t xml:space="preserve">ella lingua 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necessarie per il livello </w:t>
      </w:r>
    </w:p>
    <w:p w14:paraId="06B07993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B1 </w:t>
      </w:r>
      <w:r>
        <w:rPr>
          <w:rFonts w:ascii="Calibri" w:eastAsia="Calibri" w:hAnsi="Calibri" w:cs="Times New Roman"/>
          <w:sz w:val="24"/>
          <w:szCs w:val="24"/>
        </w:rPr>
        <w:t xml:space="preserve">+ /B2 </w:t>
      </w:r>
      <w:r w:rsidRPr="00D56253">
        <w:rPr>
          <w:rFonts w:ascii="Calibri" w:eastAsia="Calibri" w:hAnsi="Calibri" w:cs="Times New Roman"/>
          <w:sz w:val="24"/>
          <w:szCs w:val="24"/>
        </w:rPr>
        <w:t>del CEFR</w:t>
      </w:r>
    </w:p>
    <w:p w14:paraId="3B34B80C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Conoscere e utilizzare </w:t>
      </w:r>
      <w:r>
        <w:rPr>
          <w:rFonts w:ascii="Calibri" w:eastAsia="Calibri" w:hAnsi="Calibri" w:cs="Times New Roman"/>
          <w:sz w:val="24"/>
          <w:szCs w:val="24"/>
        </w:rPr>
        <w:t xml:space="preserve">un lessico adeguato al contesto </w:t>
      </w:r>
      <w:r w:rsidRPr="00D56253">
        <w:rPr>
          <w:rFonts w:ascii="Calibri" w:eastAsia="Calibri" w:hAnsi="Calibri" w:cs="Times New Roman"/>
          <w:sz w:val="24"/>
          <w:szCs w:val="24"/>
        </w:rPr>
        <w:t>a livello</w:t>
      </w:r>
      <w:r>
        <w:rPr>
          <w:rFonts w:ascii="Calibri" w:eastAsia="Calibri" w:hAnsi="Calibri" w:cs="Times New Roman"/>
          <w:sz w:val="24"/>
          <w:szCs w:val="24"/>
        </w:rPr>
        <w:t xml:space="preserve"> B1+/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B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del CEFR</w:t>
      </w:r>
    </w:p>
    <w:p w14:paraId="70856E50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Comprendere </w:t>
      </w:r>
      <w:r>
        <w:rPr>
          <w:rFonts w:ascii="Calibri" w:eastAsia="Calibri" w:hAnsi="Calibri" w:cs="Times New Roman"/>
          <w:sz w:val="24"/>
          <w:szCs w:val="24"/>
        </w:rPr>
        <w:t xml:space="preserve">in maniera globale e dettagliata </w:t>
      </w:r>
      <w:r w:rsidRPr="00D56253">
        <w:rPr>
          <w:rFonts w:ascii="Calibri" w:eastAsia="Calibri" w:hAnsi="Calibri" w:cs="Times New Roman"/>
          <w:sz w:val="24"/>
          <w:szCs w:val="24"/>
        </w:rPr>
        <w:t>una varietà di messaggi di carattere generale prodotti a velocità ridotta cogliendone gli elementi fondamentali (B1)</w:t>
      </w:r>
    </w:p>
    <w:p w14:paraId="49E5D79E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Saper </w:t>
      </w:r>
      <w:proofErr w:type="gramStart"/>
      <w:r w:rsidRPr="00D56253">
        <w:rPr>
          <w:rFonts w:ascii="Calibri" w:eastAsia="Calibri" w:hAnsi="Calibri" w:cs="Times New Roman"/>
          <w:sz w:val="24"/>
          <w:szCs w:val="24"/>
        </w:rPr>
        <w:t>tenere  conversazioni</w:t>
      </w:r>
      <w:proofErr w:type="gramEnd"/>
      <w:r w:rsidRPr="00D56253">
        <w:rPr>
          <w:rFonts w:ascii="Calibri" w:eastAsia="Calibri" w:hAnsi="Calibri" w:cs="Times New Roman"/>
          <w:sz w:val="24"/>
          <w:szCs w:val="24"/>
        </w:rPr>
        <w:t xml:space="preserve"> sugli  argomenti </w:t>
      </w:r>
      <w:r>
        <w:rPr>
          <w:rFonts w:ascii="Calibri" w:eastAsia="Calibri" w:hAnsi="Calibri" w:cs="Times New Roman"/>
          <w:sz w:val="24"/>
          <w:szCs w:val="24"/>
        </w:rPr>
        <w:t xml:space="preserve"> trattati 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(B1</w:t>
      </w:r>
      <w:r>
        <w:rPr>
          <w:rFonts w:ascii="Calibri" w:eastAsia="Calibri" w:hAnsi="Calibri" w:cs="Times New Roman"/>
          <w:sz w:val="24"/>
          <w:szCs w:val="24"/>
        </w:rPr>
        <w:t>+/B2</w:t>
      </w:r>
      <w:r w:rsidRPr="00D56253">
        <w:rPr>
          <w:rFonts w:ascii="Calibri" w:eastAsia="Calibri" w:hAnsi="Calibri" w:cs="Times New Roman"/>
          <w:sz w:val="24"/>
          <w:szCs w:val="24"/>
        </w:rPr>
        <w:t>)</w:t>
      </w:r>
    </w:p>
    <w:p w14:paraId="118D9940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D56253">
        <w:rPr>
          <w:rFonts w:ascii="Calibri" w:eastAsia="Calibri" w:hAnsi="Calibri" w:cs="Times New Roman"/>
          <w:sz w:val="24"/>
          <w:szCs w:val="24"/>
        </w:rPr>
        <w:t>Comprendere  testi</w:t>
      </w:r>
      <w:proofErr w:type="gramEnd"/>
      <w:r w:rsidRPr="00D56253">
        <w:rPr>
          <w:rFonts w:ascii="Calibri" w:eastAsia="Calibri" w:hAnsi="Calibri" w:cs="Times New Roman"/>
          <w:sz w:val="24"/>
          <w:szCs w:val="24"/>
        </w:rPr>
        <w:t xml:space="preserve"> scritti </w:t>
      </w:r>
      <w:r>
        <w:rPr>
          <w:rFonts w:ascii="Calibri" w:eastAsia="Calibri" w:hAnsi="Calibri" w:cs="Times New Roman"/>
          <w:sz w:val="24"/>
          <w:szCs w:val="24"/>
        </w:rPr>
        <w:t xml:space="preserve"> e orali, anche relativi all’indirizzo specifico, ad un livello B1+/B2 </w:t>
      </w:r>
    </w:p>
    <w:p w14:paraId="003CDF5B" w14:textId="77777777" w:rsidR="000212DD" w:rsidRPr="00D56253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D56253">
        <w:rPr>
          <w:rFonts w:ascii="Calibri" w:eastAsia="Calibri" w:hAnsi="Calibri" w:cs="Times New Roman"/>
          <w:sz w:val="24"/>
          <w:szCs w:val="24"/>
        </w:rPr>
        <w:t>Produrre  testi</w:t>
      </w:r>
      <w:proofErr w:type="gramEnd"/>
      <w:r w:rsidRPr="00D56253">
        <w:rPr>
          <w:rFonts w:ascii="Calibri" w:eastAsia="Calibri" w:hAnsi="Calibri" w:cs="Times New Roman"/>
          <w:sz w:val="24"/>
          <w:szCs w:val="24"/>
        </w:rPr>
        <w:t xml:space="preserve"> scritti semplici e coerenti sugli  argomenti affrontati nelle singole unità (B1)</w:t>
      </w:r>
    </w:p>
    <w:p w14:paraId="3A5154E4" w14:textId="77777777" w:rsidR="000212DD" w:rsidRPr="0097777F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  <w:r>
        <w:rPr>
          <w:rFonts w:ascii="Calibri" w:eastAsia="Calibri" w:hAnsi="Calibri" w:cs="Times New Roman"/>
          <w:sz w:val="24"/>
          <w:szCs w:val="24"/>
        </w:rPr>
        <w:t>ttabile</w:t>
      </w:r>
    </w:p>
    <w:p w14:paraId="5D327676" w14:textId="77777777" w:rsidR="000212DD" w:rsidRDefault="000212DD" w:rsidP="000212DD">
      <w:p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3F7679A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14:paraId="754E7DDF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5F3FC8D3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D082763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0" w:name="_Hlk121783128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Percorso1</w:t>
      </w:r>
    </w:p>
    <w:p w14:paraId="2CDBC78C" w14:textId="7B099989" w:rsidR="000212DD" w:rsidRDefault="005D58E1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UdA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1</w:t>
      </w:r>
    </w:p>
    <w:p w14:paraId="068323C0" w14:textId="5B308AA8" w:rsidR="000212DD" w:rsidRDefault="00693913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bookmarkStart w:id="1" w:name="_Hlk122288571"/>
      <w:bookmarkStart w:id="2" w:name="_Hlk122275844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Dal testo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“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Being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5576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Hum</w:t>
      </w:r>
      <w:r w:rsidR="00FA3485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</w:t>
      </w:r>
    </w:p>
    <w:p w14:paraId="01FAA386" w14:textId="7DAC0DA3" w:rsidR="00FA3485" w:rsidRDefault="00FA3485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Citi</w:t>
      </w:r>
      <w:r w:rsidR="00615BD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zen</w:t>
      </w:r>
    </w:p>
    <w:p w14:paraId="6FFF20B7" w14:textId="77777777" w:rsidR="000212DD" w:rsidRPr="00FD2A39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bookmarkEnd w:id="0"/>
    <w:bookmarkEnd w:id="1"/>
    <w:bookmarkEnd w:id="2"/>
    <w:p w14:paraId="2996ED84" w14:textId="77777777" w:rsidR="000212DD" w:rsidRPr="00D54728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Competenze</w:t>
      </w:r>
      <w:proofErr w:type="spellEnd"/>
    </w:p>
    <w:p w14:paraId="1E229D1F" w14:textId="77777777" w:rsidR="000212DD" w:rsidRPr="00D54728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Raggiungere competenze morfosintattiche e linguistico-comunicative rapportabili al livello B1</w:t>
      </w:r>
      <w:r>
        <w:rPr>
          <w:rFonts w:ascii="Times New Roman" w:eastAsia="Calibri" w:hAnsi="Times New Roman" w:cs="Times New Roman"/>
          <w:sz w:val="24"/>
          <w:szCs w:val="24"/>
        </w:rPr>
        <w:t xml:space="preserve">+/B2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del CEFR per produrre relazioni, sintesi e commenti coerenti e coesi </w:t>
      </w:r>
    </w:p>
    <w:p w14:paraId="30F282A2" w14:textId="77777777" w:rsidR="000212DD" w:rsidRPr="00D54728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628A488E" w14:textId="60CB6A03" w:rsidR="000212DD" w:rsidRPr="00D54728" w:rsidRDefault="000212DD" w:rsidP="000212DD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A70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Cogliere l’aspetto sociale e 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interculturale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della lingua inglese</w:t>
      </w:r>
    </w:p>
    <w:p w14:paraId="6E0E6944" w14:textId="77777777" w:rsidR="000212DD" w:rsidRPr="00D54728" w:rsidRDefault="000212DD" w:rsidP="000212DD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adeguate</w:t>
      </w:r>
      <w:r w:rsidRPr="00D547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strategie per reperire informazioni e </w:t>
      </w:r>
      <w:r w:rsidRPr="00D5472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comprendere</w:t>
      </w:r>
      <w:r w:rsidRPr="00D547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gramStart"/>
      <w:r w:rsidRPr="00D54728">
        <w:rPr>
          <w:rFonts w:ascii="Times New Roman" w:eastAsia="Calibri" w:hAnsi="Times New Roman" w:cs="Times New Roman"/>
          <w:sz w:val="24"/>
          <w:szCs w:val="24"/>
        </w:rPr>
        <w:t>modo  dettagliato</w:t>
      </w:r>
      <w:proofErr w:type="gramEnd"/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testi orali e scritti su argomenti inerenti alla sfera sociale e culturale e di attualità</w:t>
      </w:r>
    </w:p>
    <w:p w14:paraId="39E9554F" w14:textId="77777777" w:rsidR="000212DD" w:rsidRPr="00892CE7" w:rsidRDefault="000212DD" w:rsidP="000212DD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Partecipare e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nteragire </w:t>
      </w:r>
      <w:proofErr w:type="gramStart"/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in  </w:t>
      </w:r>
      <w:r w:rsidRPr="00892CE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conversazioni</w:t>
      </w:r>
      <w:proofErr w:type="gramEnd"/>
      <w:r w:rsidRPr="00892CE7">
        <w:rPr>
          <w:rFonts w:ascii="Times New Roman" w:eastAsia="Calibri" w:hAnsi="Times New Roman" w:cs="Times New Roman"/>
          <w:sz w:val="24"/>
          <w:szCs w:val="24"/>
        </w:rPr>
        <w:t xml:space="preserve"> con sufficiente scioltezza , utilizzando strategie adeguate al contesto</w:t>
      </w:r>
    </w:p>
    <w:p w14:paraId="477A7810" w14:textId="77777777" w:rsidR="000212DD" w:rsidRDefault="000212DD" w:rsidP="000212DD">
      <w:pPr>
        <w:tabs>
          <w:tab w:val="left" w:pos="316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ab/>
      </w:r>
    </w:p>
    <w:p w14:paraId="405CD8C7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4F51166" w14:textId="77777777" w:rsidR="000212DD" w:rsidRPr="007262F3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Conoscenze</w:t>
      </w:r>
    </w:p>
    <w:p w14:paraId="08A95E5C" w14:textId="70409776" w:rsidR="000212DD" w:rsidRDefault="002F0780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The University System</w:t>
      </w:r>
    </w:p>
    <w:p w14:paraId="64959CE7" w14:textId="3ACF20B1" w:rsidR="000212DD" w:rsidRDefault="00F05A63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Applying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for a </w:t>
      </w:r>
      <w:r w:rsidR="00B3187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J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ob</w:t>
      </w:r>
    </w:p>
    <w:p w14:paraId="5BC5EC78" w14:textId="27D96EC7" w:rsidR="00F331A5" w:rsidRDefault="00573838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How do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Face a Job Interview </w:t>
      </w:r>
    </w:p>
    <w:p w14:paraId="31618916" w14:textId="0881C8A6" w:rsidR="005E3604" w:rsidRDefault="00CC1D3F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Techni</w:t>
      </w:r>
      <w:r w:rsidR="00FC65A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cal Healthcare Career</w:t>
      </w:r>
      <w:r w:rsidR="00E476E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</w:p>
    <w:p w14:paraId="363A084B" w14:textId="1A5713D6" w:rsidR="0045651F" w:rsidRDefault="0045651F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Who are </w:t>
      </w:r>
      <w:proofErr w:type="spellStart"/>
      <w:r w:rsidR="003A673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</w:t>
      </w:r>
      <w:r w:rsidR="004972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revention</w:t>
      </w:r>
      <w:proofErr w:type="spellEnd"/>
      <w:r w:rsidR="004972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Healthcare Workers?</w:t>
      </w:r>
    </w:p>
    <w:p w14:paraId="5900CD25" w14:textId="27E2FE89" w:rsidR="00DF71DC" w:rsidRDefault="008F12AA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Who are Healthcare Worker</w:t>
      </w:r>
      <w:r w:rsidR="00FC6C8B">
        <w:rPr>
          <w:rFonts w:eastAsia="Calibri" w:cstheme="minorHAnsi"/>
          <w:sz w:val="24"/>
          <w:szCs w:val="24"/>
          <w:lang w:val="en-US"/>
        </w:rPr>
        <w:t>s?</w:t>
      </w:r>
    </w:p>
    <w:p w14:paraId="534FFE82" w14:textId="2DFD9068" w:rsidR="00FC6C8B" w:rsidRDefault="00FC6C8B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What Does a Social</w:t>
      </w:r>
      <w:r w:rsidR="002C2612">
        <w:rPr>
          <w:rFonts w:eastAsia="Calibri" w:cstheme="minorHAnsi"/>
          <w:sz w:val="24"/>
          <w:szCs w:val="24"/>
          <w:lang w:val="en-US"/>
        </w:rPr>
        <w:t xml:space="preserve"> Worker Do?</w:t>
      </w:r>
    </w:p>
    <w:p w14:paraId="0EFBA950" w14:textId="7365AB0A" w:rsidR="0070133F" w:rsidRDefault="0070133F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And one Day Everything </w:t>
      </w:r>
      <w:r w:rsidR="00792FDB">
        <w:rPr>
          <w:rFonts w:eastAsia="Calibri" w:cstheme="minorHAnsi"/>
          <w:sz w:val="24"/>
          <w:szCs w:val="24"/>
          <w:lang w:val="en-US"/>
        </w:rPr>
        <w:t>Colla</w:t>
      </w:r>
      <w:r w:rsidR="008F4D06">
        <w:rPr>
          <w:rFonts w:eastAsia="Calibri" w:cstheme="minorHAnsi"/>
          <w:sz w:val="24"/>
          <w:szCs w:val="24"/>
          <w:lang w:val="en-US"/>
        </w:rPr>
        <w:t>pses</w:t>
      </w:r>
    </w:p>
    <w:p w14:paraId="391C3B81" w14:textId="79E8657C" w:rsidR="00DF71DC" w:rsidRDefault="008F4D06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The Illness of modern Tim</w:t>
      </w:r>
    </w:p>
    <w:p w14:paraId="7090F21F" w14:textId="77777777" w:rsidR="00DF71DC" w:rsidRDefault="00DF71DC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408588F4" w14:textId="0B239ED4" w:rsidR="000212DD" w:rsidRPr="0037537A" w:rsidRDefault="000212DD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 w:rsidRPr="0037537A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5DE3C36B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05CCC45B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testi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dell’indirizzo</w:t>
      </w:r>
      <w:proofErr w:type="spellEnd"/>
      <w:proofErr w:type="gramEnd"/>
    </w:p>
    <w:p w14:paraId="1B957A6D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Interagire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con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relativa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spontaneità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ambito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personale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sociale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culturale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argomentando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sostenendo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 proprio punto di vista</w:t>
      </w:r>
    </w:p>
    <w:p w14:paraId="5086773F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Produrre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testi</w:t>
      </w:r>
      <w:proofErr w:type="spellEnd"/>
      <w:proofErr w:type="gram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scritti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sempre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più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articolati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temi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concreti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astratti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anche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relative alle discipline non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linguistiche</w:t>
      </w:r>
      <w:proofErr w:type="spellEnd"/>
    </w:p>
    <w:p w14:paraId="519988F2" w14:textId="77777777" w:rsidR="000212DD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Utilizzare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appropriato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registri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linguistici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base al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contesto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alla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situazione</w:t>
      </w:r>
      <w:proofErr w:type="spellEnd"/>
    </w:p>
    <w:p w14:paraId="0A279CAF" w14:textId="77777777" w:rsidR="000212DD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CB2A737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Obiettivi minimi:</w:t>
      </w:r>
    </w:p>
    <w:p w14:paraId="5CC5A0F3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</w:t>
      </w:r>
      <w:r w:rsidRPr="00C16232">
        <w:rPr>
          <w:rFonts w:eastAsia="Calibri" w:cstheme="minorHAnsi"/>
          <w:iCs/>
          <w:kern w:val="3"/>
          <w:sz w:val="24"/>
          <w:szCs w:val="24"/>
          <w:lang w:eastAsia="ar-SA" w:bidi="hi-IN"/>
        </w:rPr>
        <w:t>p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ere leggere e tradurre i testi studiati</w:t>
      </w:r>
    </w:p>
    <w:p w14:paraId="24BC7E6B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Sapere strutturare in modo semplice un riassunto</w:t>
      </w:r>
    </w:p>
    <w:p w14:paraId="6E4A972D" w14:textId="77777777" w:rsidR="000212DD" w:rsidRPr="00C16232" w:rsidRDefault="000212DD" w:rsidP="000212DD">
      <w:pPr>
        <w:suppressAutoHyphens/>
        <w:spacing w:after="0" w:line="240" w:lineRule="auto"/>
        <w:rPr>
          <w:rFonts w:eastAsia="Calibri" w:cstheme="minorHAnsi"/>
          <w:iCs/>
          <w:sz w:val="24"/>
          <w:szCs w:val="24"/>
          <w:lang w:val="en-US"/>
        </w:rPr>
      </w:pPr>
    </w:p>
    <w:p w14:paraId="3E967E0D" w14:textId="77777777" w:rsidR="000212DD" w:rsidRPr="004B2691" w:rsidRDefault="000212DD" w:rsidP="000212D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E6E975C" w14:textId="77777777" w:rsidR="000212DD" w:rsidRDefault="000212DD" w:rsidP="000212D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173A8F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Percorso 2</w:t>
      </w:r>
    </w:p>
    <w:p w14:paraId="63B167B5" w14:textId="77777777" w:rsidR="000212DD" w:rsidRPr="0084499F" w:rsidRDefault="000212DD" w:rsidP="000212DD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r w:rsidRPr="0037537A">
        <w:rPr>
          <w:rFonts w:eastAsia="Calibri" w:cstheme="minorHAnsi"/>
          <w:sz w:val="24"/>
          <w:szCs w:val="24"/>
          <w:lang w:val="en-US"/>
        </w:rPr>
        <w:t>Dal testo “</w:t>
      </w:r>
      <w:r>
        <w:rPr>
          <w:rFonts w:eastAsia="Calibri" w:cstheme="minorHAnsi"/>
          <w:sz w:val="24"/>
          <w:szCs w:val="24"/>
          <w:lang w:val="en-US"/>
        </w:rPr>
        <w:t>Being Human”</w:t>
      </w:r>
      <w:r w:rsidRPr="003C0A72">
        <w:rPr>
          <w:rFonts w:eastAsia="Calibri" w:cstheme="minorHAnsi"/>
          <w:b/>
          <w:bCs/>
          <w:sz w:val="24"/>
          <w:szCs w:val="24"/>
          <w:lang w:val="en-US"/>
        </w:rPr>
        <w:t xml:space="preserve">   </w:t>
      </w:r>
    </w:p>
    <w:p w14:paraId="27E468F1" w14:textId="1FD6CA57" w:rsidR="000212DD" w:rsidRPr="000643A3" w:rsidRDefault="000212DD" w:rsidP="000212D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>B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e</w:t>
      </w:r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>ing</w:t>
      </w:r>
      <w:proofErr w:type="spellEnd"/>
      <w:r w:rsidRPr="000643A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="00C42092">
        <w:rPr>
          <w:rFonts w:eastAsia="Times New Roman" w:cstheme="minorHAnsi"/>
          <w:color w:val="000000"/>
          <w:sz w:val="24"/>
          <w:szCs w:val="24"/>
          <w:lang w:eastAsia="it-IT"/>
        </w:rPr>
        <w:t>Old</w:t>
      </w:r>
      <w:proofErr w:type="spellEnd"/>
    </w:p>
    <w:p w14:paraId="009AA565" w14:textId="77777777" w:rsidR="000212DD" w:rsidRDefault="000212DD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</w:p>
    <w:p w14:paraId="47C7BDE0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54CC1E54" w14:textId="771938C5" w:rsidR="000212DD" w:rsidRDefault="00C864CC" w:rsidP="000212DD">
      <w:pPr>
        <w:pStyle w:val="Standard"/>
        <w:numPr>
          <w:ilvl w:val="0"/>
          <w:numId w:val="20"/>
        </w:numPr>
        <w:shd w:val="clear" w:color="auto" w:fill="FFFFFF"/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</w:t>
      </w:r>
      <w:r w:rsidR="000212DD">
        <w:rPr>
          <w:rFonts w:ascii="Calibri" w:eastAsia="Calibri" w:hAnsi="Calibri"/>
        </w:rPr>
        <w:t>Iniziare lo studio e l'esposizione di argomenti specifici del proprio indirizzo</w:t>
      </w:r>
    </w:p>
    <w:p w14:paraId="35B46DA9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65DFAA82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509D2D52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AA1603">
        <w:rPr>
          <w:rFonts w:eastAsia="Calibri" w:cstheme="minorHAnsi"/>
          <w:sz w:val="24"/>
          <w:szCs w:val="24"/>
        </w:rPr>
        <w:t xml:space="preserve">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38E07270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>
        <w:rPr>
          <w:rFonts w:eastAsia="Calibri" w:cstheme="minorHAnsi"/>
          <w:sz w:val="24"/>
          <w:szCs w:val="24"/>
        </w:rPr>
        <w:t>e  registri</w:t>
      </w:r>
      <w:proofErr w:type="gramEnd"/>
      <w:r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15930FC0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45D00327" w14:textId="77777777" w:rsidR="000212DD" w:rsidRPr="00616ED9" w:rsidRDefault="000212DD" w:rsidP="000212DD">
      <w:pPr>
        <w:suppressAutoHyphens/>
        <w:spacing w:after="0" w:line="240" w:lineRule="auto"/>
        <w:contextualSpacing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 w:rsidRPr="00616ED9">
        <w:rPr>
          <w:rFonts w:eastAsia="Calibri" w:cstheme="minorHAnsi"/>
          <w:b/>
          <w:bCs/>
          <w:sz w:val="24"/>
          <w:szCs w:val="24"/>
          <w:lang w:val="en-US"/>
        </w:rPr>
        <w:t>Conoscenze</w:t>
      </w:r>
      <w:proofErr w:type="spellEnd"/>
    </w:p>
    <w:p w14:paraId="5815D72B" w14:textId="25FBF8A8" w:rsidR="000212DD" w:rsidRDefault="00392194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 w:rsidRPr="00AD04AB">
        <w:rPr>
          <w:rFonts w:eastAsia="Calibri" w:cstheme="minorHAnsi"/>
          <w:sz w:val="24"/>
          <w:szCs w:val="24"/>
          <w:lang w:val="en-US"/>
        </w:rPr>
        <w:lastRenderedPageBreak/>
        <w:t>A New Phase of Life: Retirement</w:t>
      </w:r>
    </w:p>
    <w:p w14:paraId="174DCDD7" w14:textId="102E7C19" w:rsidR="00251B9F" w:rsidRDefault="00F61231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Social and psyc</w:t>
      </w:r>
      <w:r w:rsidR="008A47CD">
        <w:rPr>
          <w:rFonts w:eastAsia="Calibri" w:cstheme="minorHAnsi"/>
          <w:sz w:val="24"/>
          <w:szCs w:val="24"/>
          <w:lang w:val="en-US"/>
        </w:rPr>
        <w:t>hological</w:t>
      </w:r>
      <w:r w:rsidR="00E01796">
        <w:rPr>
          <w:rFonts w:eastAsia="Calibri" w:cstheme="minorHAnsi"/>
          <w:sz w:val="24"/>
          <w:szCs w:val="24"/>
          <w:lang w:val="en-US"/>
        </w:rPr>
        <w:t xml:space="preserve"> characteristics of old age</w:t>
      </w:r>
    </w:p>
    <w:p w14:paraId="4B7D3012" w14:textId="38DC2757" w:rsidR="00584A00" w:rsidRDefault="00584A00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The Importance of physical </w:t>
      </w:r>
      <w:r w:rsidR="00D343A0">
        <w:rPr>
          <w:rFonts w:eastAsia="Calibri" w:cstheme="minorHAnsi"/>
          <w:sz w:val="24"/>
          <w:szCs w:val="24"/>
          <w:lang w:val="en-US"/>
        </w:rPr>
        <w:t>care</w:t>
      </w:r>
    </w:p>
    <w:p w14:paraId="10AF2AAB" w14:textId="39B542E1" w:rsidR="00D343A0" w:rsidRDefault="00D343A0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Dealing with illness</w:t>
      </w:r>
    </w:p>
    <w:p w14:paraId="333D57C7" w14:textId="77777777" w:rsidR="00C864CC" w:rsidRDefault="00D343A0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Nursing</w:t>
      </w:r>
      <w:r w:rsidR="00033DD3">
        <w:rPr>
          <w:rFonts w:eastAsia="Calibri" w:cstheme="minorHAnsi"/>
          <w:sz w:val="24"/>
          <w:szCs w:val="24"/>
          <w:lang w:val="en-US"/>
        </w:rPr>
        <w:t>Ho</w:t>
      </w:r>
      <w:r w:rsidR="00616ED9">
        <w:rPr>
          <w:rFonts w:eastAsia="Calibri" w:cstheme="minorHAnsi"/>
          <w:sz w:val="24"/>
          <w:szCs w:val="24"/>
          <w:lang w:val="en-US"/>
        </w:rPr>
        <w:t>mes</w:t>
      </w:r>
      <w:proofErr w:type="spellEnd"/>
      <w:r w:rsidR="00855C00">
        <w:rPr>
          <w:rFonts w:eastAsia="Calibri" w:cstheme="minorHAnsi"/>
          <w:sz w:val="24"/>
          <w:szCs w:val="24"/>
          <w:lang w:val="en-US"/>
        </w:rPr>
        <w:t xml:space="preserve">  </w:t>
      </w:r>
    </w:p>
    <w:p w14:paraId="0D88B264" w14:textId="1DA3E2B7" w:rsidR="000212DD" w:rsidRPr="0052155A" w:rsidRDefault="00855C00" w:rsidP="000212DD">
      <w:pPr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304FFD" w14:textId="77777777" w:rsidR="000212DD" w:rsidRPr="00C864CC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864C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Abilità</w:t>
      </w:r>
      <w:proofErr w:type="spellEnd"/>
    </w:p>
    <w:p w14:paraId="68797673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EF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16C1F5F1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I</w:t>
      </w:r>
      <w:r w:rsidRPr="00571361">
        <w:rPr>
          <w:rFonts w:eastAsia="Calibri" w:cstheme="minorHAnsi"/>
          <w:i/>
          <w:iCs/>
          <w:sz w:val="24"/>
          <w:szCs w:val="24"/>
          <w:lang w:val="en-US"/>
        </w:rPr>
        <w:t>nteragire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2A04E210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18614C8B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7136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67C223F8" w14:textId="77777777" w:rsidR="000212DD" w:rsidRDefault="000212DD" w:rsidP="000212DD">
      <w:pPr>
        <w:pStyle w:val="Paragrafoelenco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DEAD922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b/>
          <w:bCs/>
          <w:iCs/>
          <w:kern w:val="3"/>
          <w:sz w:val="24"/>
          <w:szCs w:val="24"/>
          <w:lang w:eastAsia="ar-SA" w:bidi="hi-IN"/>
        </w:rPr>
        <w:t>Obiettivi minim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i:</w:t>
      </w:r>
    </w:p>
    <w:p w14:paraId="5598A060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</w:t>
      </w:r>
      <w:r w:rsidRPr="00C16232">
        <w:rPr>
          <w:rFonts w:eastAsia="Calibri" w:cstheme="minorHAnsi"/>
          <w:iCs/>
          <w:kern w:val="3"/>
          <w:sz w:val="24"/>
          <w:szCs w:val="24"/>
          <w:lang w:eastAsia="ar-SA" w:bidi="hi-IN"/>
        </w:rPr>
        <w:t>p</w:t>
      </w: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ere leggere e tradurre i testi studiati</w:t>
      </w:r>
    </w:p>
    <w:p w14:paraId="5B4D7776" w14:textId="77777777" w:rsidR="000212DD" w:rsidRPr="004B2691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iCs/>
          <w:kern w:val="3"/>
          <w:sz w:val="24"/>
          <w:szCs w:val="24"/>
          <w:lang w:eastAsia="ar-SA" w:bidi="hi-IN"/>
        </w:rPr>
      </w:pPr>
      <w:r w:rsidRPr="004B2691">
        <w:rPr>
          <w:rFonts w:eastAsia="Calibri" w:cstheme="minorHAnsi"/>
          <w:iCs/>
          <w:kern w:val="3"/>
          <w:sz w:val="24"/>
          <w:szCs w:val="24"/>
          <w:lang w:eastAsia="ar-SA" w:bidi="hi-IN"/>
        </w:rPr>
        <w:t>Sapere strutturare in modo semplice un riassunto</w:t>
      </w:r>
    </w:p>
    <w:p w14:paraId="45ECDBFC" w14:textId="77777777" w:rsidR="000212DD" w:rsidRDefault="000212DD" w:rsidP="000212DD">
      <w:pPr>
        <w:pStyle w:val="Paragrafoelenco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AC01E87" w14:textId="77777777" w:rsidR="000212DD" w:rsidRPr="0045506F" w:rsidRDefault="000212DD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</w:t>
      </w:r>
      <w:r w:rsidRPr="004550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275FDB90" w14:textId="77777777" w:rsidR="000212DD" w:rsidRDefault="000212DD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2A2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37537A">
        <w:rPr>
          <w:rFonts w:eastAsia="Calibri" w:cstheme="minorHAnsi"/>
          <w:sz w:val="24"/>
          <w:szCs w:val="24"/>
          <w:lang w:val="en-US"/>
        </w:rPr>
        <w:t>Dal testo “</w:t>
      </w:r>
      <w:r>
        <w:rPr>
          <w:rFonts w:eastAsia="Calibri" w:cstheme="minorHAnsi"/>
          <w:sz w:val="24"/>
          <w:szCs w:val="24"/>
          <w:lang w:val="en-US"/>
        </w:rPr>
        <w:t>Being Human”</w:t>
      </w:r>
    </w:p>
    <w:p w14:paraId="2376F7D5" w14:textId="1BDEA40E" w:rsidR="000212DD" w:rsidRPr="006B2A2F" w:rsidRDefault="000212DD" w:rsidP="000212DD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      Being a</w:t>
      </w:r>
      <w:r w:rsidR="00706575">
        <w:rPr>
          <w:rFonts w:eastAsia="Calibri" w:cstheme="minorHAnsi"/>
          <w:sz w:val="24"/>
          <w:szCs w:val="24"/>
          <w:lang w:val="en-US"/>
        </w:rPr>
        <w:t xml:space="preserve"> C</w:t>
      </w:r>
      <w:r w:rsidR="00C75206">
        <w:rPr>
          <w:rFonts w:eastAsia="Calibri" w:cstheme="minorHAnsi"/>
          <w:sz w:val="24"/>
          <w:szCs w:val="24"/>
          <w:lang w:val="en-US"/>
        </w:rPr>
        <w:t>ommunicator</w:t>
      </w:r>
    </w:p>
    <w:p w14:paraId="260E7C06" w14:textId="77777777" w:rsidR="000212DD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4B8BD43" w14:textId="77777777" w:rsidR="000212DD" w:rsidRPr="0012646F" w:rsidRDefault="000212DD" w:rsidP="000212DD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0E4166F8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7E17F156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779267C0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AA1603">
        <w:rPr>
          <w:rFonts w:eastAsia="Calibri" w:cstheme="minorHAnsi"/>
          <w:sz w:val="24"/>
          <w:szCs w:val="24"/>
        </w:rPr>
        <w:t xml:space="preserve">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46A3262A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>
        <w:rPr>
          <w:rFonts w:eastAsia="Calibri" w:cstheme="minorHAnsi"/>
          <w:sz w:val="24"/>
          <w:szCs w:val="24"/>
        </w:rPr>
        <w:t>e  registri</w:t>
      </w:r>
      <w:proofErr w:type="gramEnd"/>
      <w:r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7BFBE502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3CF48FB9" w14:textId="77777777" w:rsidR="00C864CC" w:rsidRDefault="00C864CC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98D7012" w14:textId="535D4A34" w:rsidR="000212DD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Conoscenze</w:t>
      </w:r>
      <w:proofErr w:type="spellEnd"/>
    </w:p>
    <w:p w14:paraId="1F254B4F" w14:textId="394FC4F3" w:rsidR="00616ED9" w:rsidRDefault="00A4694E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4694E">
        <w:rPr>
          <w:rFonts w:ascii="Times New Roman" w:eastAsia="Calibri" w:hAnsi="Times New Roman" w:cs="Times New Roman"/>
          <w:sz w:val="24"/>
          <w:szCs w:val="24"/>
          <w:lang w:val="en-US"/>
        </w:rPr>
        <w:t>Communication</w:t>
      </w:r>
    </w:p>
    <w:p w14:paraId="69FC98BC" w14:textId="3CA6594A" w:rsidR="00A4694E" w:rsidRDefault="00A4694E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Functions of language</w:t>
      </w:r>
    </w:p>
    <w:p w14:paraId="71CC221B" w14:textId="4F161246" w:rsidR="00523394" w:rsidRDefault="00523394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Communication is not easy</w:t>
      </w:r>
    </w:p>
    <w:p w14:paraId="08336985" w14:textId="0F683B13" w:rsidR="009D5A55" w:rsidRDefault="009D5A55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Comm</w:t>
      </w:r>
      <w:r w:rsidR="00207708">
        <w:rPr>
          <w:rFonts w:ascii="Times New Roman" w:eastAsia="Calibri" w:hAnsi="Times New Roman" w:cs="Times New Roman"/>
          <w:sz w:val="24"/>
          <w:szCs w:val="24"/>
          <w:lang w:val="en-US"/>
        </w:rPr>
        <w:t>unication Across Cultures</w:t>
      </w:r>
    </w:p>
    <w:p w14:paraId="502AE732" w14:textId="7073A259" w:rsidR="00207708" w:rsidRPr="00A4694E" w:rsidRDefault="00207708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How </w:t>
      </w:r>
      <w:r w:rsidR="00435236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as Communication changed?</w:t>
      </w:r>
    </w:p>
    <w:p w14:paraId="12111D36" w14:textId="1213975F" w:rsidR="000212DD" w:rsidRPr="00A4694E" w:rsidRDefault="00435236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Particular</w:t>
      </w:r>
      <w:r w:rsidR="00BF1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Languages</w:t>
      </w:r>
      <w:proofErr w:type="gramEnd"/>
    </w:p>
    <w:p w14:paraId="078EBC65" w14:textId="77777777" w:rsidR="000212DD" w:rsidRDefault="000212DD" w:rsidP="000212DD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713CA2A7" w14:textId="77777777" w:rsidR="00C75206" w:rsidRDefault="00C75206" w:rsidP="000212DD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6D10795" w14:textId="77777777" w:rsidR="00C864CC" w:rsidRDefault="00C864CC" w:rsidP="000212DD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1E707EA6" w14:textId="77777777" w:rsidR="00C864CC" w:rsidRDefault="00C864CC" w:rsidP="000212DD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299AFFC0" w14:textId="6C1C8D95" w:rsidR="000212DD" w:rsidRDefault="002F0AC5" w:rsidP="000212DD">
      <w:pPr>
        <w:suppressAutoHyphens/>
        <w:spacing w:after="0" w:line="240" w:lineRule="auto"/>
        <w:rPr>
          <w:rFonts w:eastAsia="Calibri" w:cstheme="minorHAnsi"/>
          <w:b/>
          <w:bCs/>
          <w:sz w:val="24"/>
          <w:szCs w:val="24"/>
          <w:lang w:val="en-US"/>
        </w:rPr>
      </w:pPr>
      <w:proofErr w:type="spellStart"/>
      <w:r>
        <w:rPr>
          <w:rFonts w:eastAsia="Calibri" w:cstheme="minorHAnsi"/>
          <w:b/>
          <w:bCs/>
          <w:sz w:val="24"/>
          <w:szCs w:val="24"/>
          <w:lang w:val="en-US"/>
        </w:rPr>
        <w:lastRenderedPageBreak/>
        <w:t>A</w:t>
      </w:r>
      <w:r w:rsidR="000212DD" w:rsidRPr="00115C5F">
        <w:rPr>
          <w:rFonts w:eastAsia="Calibri" w:cstheme="minorHAnsi"/>
          <w:b/>
          <w:bCs/>
          <w:sz w:val="24"/>
          <w:szCs w:val="24"/>
          <w:lang w:val="en-US"/>
        </w:rPr>
        <w:t>bilità</w:t>
      </w:r>
      <w:proofErr w:type="spellEnd"/>
    </w:p>
    <w:p w14:paraId="3A5243B7" w14:textId="77777777" w:rsidR="000212DD" w:rsidRPr="00D54728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Comprendere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modo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globale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dettagliato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selettivo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messaggi</w:t>
      </w:r>
      <w:proofErr w:type="spellEnd"/>
      <w:r w:rsidRPr="00D54728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orali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argomenti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generali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aree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specifiche</w:t>
      </w:r>
      <w:proofErr w:type="spellEnd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D54728">
        <w:rPr>
          <w:rFonts w:ascii="Times New Roman" w:eastAsia="Calibri" w:hAnsi="Times New Roman" w:cs="Times New Roman"/>
          <w:sz w:val="24"/>
          <w:szCs w:val="24"/>
          <w:lang w:val="en-US"/>
        </w:rPr>
        <w:t>indirizzo</w:t>
      </w:r>
      <w:proofErr w:type="spellEnd"/>
    </w:p>
    <w:p w14:paraId="00FC8A97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i/>
          <w:iCs/>
          <w:sz w:val="24"/>
          <w:szCs w:val="24"/>
          <w:lang w:val="en-US"/>
        </w:rPr>
        <w:t>I</w:t>
      </w:r>
      <w:r w:rsidRPr="00571361">
        <w:rPr>
          <w:rFonts w:eastAsia="Calibri" w:cstheme="minorHAnsi"/>
          <w:i/>
          <w:iCs/>
          <w:sz w:val="24"/>
          <w:szCs w:val="24"/>
          <w:lang w:val="en-US"/>
        </w:rPr>
        <w:t>nteragire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735D84CA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65BC3397" w14:textId="77777777" w:rsidR="000212DD" w:rsidRPr="00571361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Utilizzare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571361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571361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57136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571361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00141721" w14:textId="77777777" w:rsidR="000212DD" w:rsidRPr="003B6D8F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DC7F65A" w14:textId="77777777" w:rsidR="000212DD" w:rsidRPr="00053889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Percorso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4</w:t>
      </w:r>
    </w:p>
    <w:p w14:paraId="1B42985E" w14:textId="013F15F5" w:rsidR="000212DD" w:rsidRPr="00FD29F0" w:rsidRDefault="00FD29F0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D2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Dal </w:t>
      </w:r>
      <w:r w:rsidR="004175D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FD29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ibro: Being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Human</w:t>
      </w:r>
    </w:p>
    <w:p w14:paraId="64DBFBB4" w14:textId="5EC1DDDD" w:rsidR="000212DD" w:rsidRPr="00615BD1" w:rsidRDefault="000212DD" w:rsidP="000212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5B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Being </w:t>
      </w:r>
      <w:r w:rsidR="00402DF2" w:rsidRPr="00615BD1">
        <w:rPr>
          <w:rFonts w:ascii="Times New Roman" w:eastAsia="Calibri" w:hAnsi="Times New Roman" w:cs="Times New Roman"/>
          <w:sz w:val="24"/>
          <w:szCs w:val="24"/>
          <w:lang w:val="en-US"/>
        </w:rPr>
        <w:t>Help</w:t>
      </w:r>
      <w:r w:rsidR="00770710" w:rsidRPr="00615BD1">
        <w:rPr>
          <w:rFonts w:ascii="Times New Roman" w:eastAsia="Calibri" w:hAnsi="Times New Roman" w:cs="Times New Roman"/>
          <w:sz w:val="24"/>
          <w:szCs w:val="24"/>
          <w:lang w:val="en-US"/>
        </w:rPr>
        <w:t>ful</w:t>
      </w:r>
    </w:p>
    <w:p w14:paraId="66541303" w14:textId="77777777" w:rsidR="000212DD" w:rsidRPr="0012646F" w:rsidRDefault="000212DD" w:rsidP="000212DD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Competenze</w:t>
      </w:r>
      <w:proofErr w:type="spellEnd"/>
    </w:p>
    <w:p w14:paraId="426A4623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Raggiungere competenze morfosintattiche e linguistico-comunicative rapportabili al livello B1+/B2 del CEFR per produrre relazioni, sintesi e commenti coerenti e coesi </w:t>
      </w:r>
    </w:p>
    <w:p w14:paraId="021183B6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Utilizzare adeguate strategie per reperire informazioni e </w:t>
      </w:r>
      <w:r w:rsidRPr="00ED64CD">
        <w:rPr>
          <w:rFonts w:eastAsia="Calibri" w:cstheme="minorHAnsi"/>
          <w:b/>
          <w:bCs/>
          <w:i/>
          <w:iCs/>
          <w:sz w:val="24"/>
          <w:szCs w:val="24"/>
        </w:rPr>
        <w:t xml:space="preserve">comprendere </w:t>
      </w:r>
      <w:r w:rsidRPr="00AA1603">
        <w:rPr>
          <w:rFonts w:eastAsia="Calibri" w:cstheme="minorHAnsi"/>
          <w:sz w:val="24"/>
          <w:szCs w:val="24"/>
        </w:rPr>
        <w:t>in modo dettagliato testi orali e scritti su argomenti inerenti alla sfera sociale e culturale e di attività</w:t>
      </w:r>
    </w:p>
    <w:p w14:paraId="74F68C2B" w14:textId="77777777" w:rsidR="000212DD" w:rsidRPr="00AA1603" w:rsidRDefault="000212DD" w:rsidP="000212DD">
      <w:pPr>
        <w:pStyle w:val="Paragrafoelenco"/>
        <w:numPr>
          <w:ilvl w:val="0"/>
          <w:numId w:val="1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AA1603">
        <w:rPr>
          <w:rFonts w:eastAsia="Calibri" w:cstheme="minorHAnsi"/>
          <w:sz w:val="24"/>
          <w:szCs w:val="24"/>
        </w:rPr>
        <w:t xml:space="preserve">Partecipare e interagire </w:t>
      </w:r>
      <w:proofErr w:type="gramStart"/>
      <w:r w:rsidRPr="00AA1603">
        <w:rPr>
          <w:rFonts w:eastAsia="Calibri" w:cstheme="minorHAnsi"/>
          <w:sz w:val="24"/>
          <w:szCs w:val="24"/>
        </w:rPr>
        <w:t xml:space="preserve">in  </w:t>
      </w:r>
      <w:r w:rsidRPr="00AA1603">
        <w:rPr>
          <w:rFonts w:eastAsia="Calibri" w:cstheme="minorHAnsi"/>
          <w:b/>
          <w:bCs/>
          <w:i/>
          <w:sz w:val="24"/>
          <w:szCs w:val="24"/>
        </w:rPr>
        <w:t>conversazioni</w:t>
      </w:r>
      <w:proofErr w:type="gramEnd"/>
      <w:r w:rsidRPr="00AA1603">
        <w:rPr>
          <w:rFonts w:eastAsia="Calibri" w:cstheme="minorHAnsi"/>
          <w:sz w:val="24"/>
          <w:szCs w:val="24"/>
        </w:rPr>
        <w:t xml:space="preserve"> con sufficiente scioltezza , utilizzando strategie adeguate al contesto</w:t>
      </w:r>
    </w:p>
    <w:p w14:paraId="316C5086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Riflettere sull’</w:t>
      </w:r>
      <w:r w:rsidRPr="00FC212D">
        <w:rPr>
          <w:rFonts w:eastAsia="Calibri" w:cstheme="minorHAnsi"/>
          <w:b/>
          <w:bCs/>
          <w:i/>
          <w:iCs/>
          <w:sz w:val="24"/>
          <w:szCs w:val="24"/>
        </w:rPr>
        <w:t>aspetto fonologico</w:t>
      </w:r>
      <w:r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morfologico e lessicale della lingua straniera, sulle funzioni </w:t>
      </w:r>
      <w:proofErr w:type="gramStart"/>
      <w:r>
        <w:rPr>
          <w:rFonts w:eastAsia="Calibri" w:cstheme="minorHAnsi"/>
          <w:sz w:val="24"/>
          <w:szCs w:val="24"/>
        </w:rPr>
        <w:t>e  registri</w:t>
      </w:r>
      <w:proofErr w:type="gramEnd"/>
      <w:r>
        <w:rPr>
          <w:rFonts w:eastAsia="Calibri" w:cstheme="minorHAnsi"/>
          <w:sz w:val="24"/>
          <w:szCs w:val="24"/>
        </w:rPr>
        <w:t xml:space="preserve"> linguistici al fine di evidenziare analogie e differenze con la lingua madre</w:t>
      </w:r>
    </w:p>
    <w:p w14:paraId="2359FBAC" w14:textId="77777777" w:rsidR="000212DD" w:rsidRDefault="000212DD" w:rsidP="000212D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728">
        <w:rPr>
          <w:rFonts w:ascii="Times New Roman" w:eastAsia="Calibri" w:hAnsi="Times New Roman" w:cs="Times New Roman"/>
          <w:sz w:val="24"/>
          <w:szCs w:val="24"/>
        </w:rPr>
        <w:t>Utilizzare le conoscenze e abilità acquisite nella lingua straniera per raggiungere l</w:t>
      </w:r>
      <w:r w:rsidRPr="00D54728">
        <w:rPr>
          <w:rFonts w:ascii="Times New Roman" w:eastAsia="Calibri" w:hAnsi="Times New Roman" w:cs="Times New Roman"/>
          <w:b/>
          <w:bCs/>
          <w:sz w:val="24"/>
          <w:szCs w:val="24"/>
        </w:rPr>
        <w:t>’autonomia</w:t>
      </w:r>
      <w:r w:rsidRPr="00D54728">
        <w:rPr>
          <w:rFonts w:ascii="Times New Roman" w:eastAsia="Calibri" w:hAnsi="Times New Roman" w:cs="Times New Roman"/>
          <w:sz w:val="24"/>
          <w:szCs w:val="24"/>
        </w:rPr>
        <w:t xml:space="preserve"> nello studio</w:t>
      </w:r>
    </w:p>
    <w:p w14:paraId="4E18CAE7" w14:textId="77777777" w:rsidR="000212DD" w:rsidRDefault="000212DD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p w14:paraId="282CDC75" w14:textId="28399FD3" w:rsidR="000212DD" w:rsidRDefault="000212DD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Conoscenze</w:t>
      </w:r>
    </w:p>
    <w:p w14:paraId="03BFFB56" w14:textId="035E9E68" w:rsidR="0062636F" w:rsidRDefault="00373A4B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Premature Babies</w:t>
      </w:r>
    </w:p>
    <w:p w14:paraId="09BBA1CC" w14:textId="109C72CD" w:rsidR="00373A4B" w:rsidRDefault="00373A4B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Severe disabilities</w:t>
      </w:r>
    </w:p>
    <w:p w14:paraId="03998B4F" w14:textId="632E6B8E" w:rsidR="00373A4B" w:rsidRDefault="00373A4B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Epilepsy</w:t>
      </w:r>
    </w:p>
    <w:p w14:paraId="4992810E" w14:textId="5ECB7B75" w:rsidR="00FC38A9" w:rsidRDefault="00FC38A9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Child Abuse</w:t>
      </w:r>
    </w:p>
    <w:p w14:paraId="6955742F" w14:textId="38B51733" w:rsidR="00FC38A9" w:rsidRDefault="00FC38A9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Special Families: Adopted</w:t>
      </w:r>
      <w:r w:rsidR="00FB24C3">
        <w:rPr>
          <w:rFonts w:eastAsia="Calibri" w:cstheme="minorHAnsi"/>
          <w:sz w:val="24"/>
          <w:szCs w:val="24"/>
          <w:lang w:val="en-US"/>
        </w:rPr>
        <w:t xml:space="preserve"> Children</w:t>
      </w:r>
    </w:p>
    <w:p w14:paraId="5C98E642" w14:textId="1D7B0D06" w:rsidR="00FB24C3" w:rsidRDefault="00FB24C3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Dangerous Addictions</w:t>
      </w:r>
    </w:p>
    <w:p w14:paraId="71C6421C" w14:textId="57CE2B21" w:rsidR="00103C68" w:rsidRDefault="00103C68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Domestic Abuse</w:t>
      </w:r>
    </w:p>
    <w:p w14:paraId="516F6CA9" w14:textId="20727723" w:rsidR="00103C68" w:rsidRDefault="00103C68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Facing The </w:t>
      </w:r>
      <w:r w:rsidR="00C51ED1">
        <w:rPr>
          <w:rFonts w:eastAsia="Calibri" w:cstheme="minorHAnsi"/>
          <w:sz w:val="24"/>
          <w:szCs w:val="24"/>
          <w:lang w:val="en-US"/>
        </w:rPr>
        <w:t>“</w:t>
      </w:r>
      <w:r>
        <w:rPr>
          <w:rFonts w:eastAsia="Calibri" w:cstheme="minorHAnsi"/>
          <w:sz w:val="24"/>
          <w:szCs w:val="24"/>
          <w:lang w:val="en-US"/>
        </w:rPr>
        <w:t>Other</w:t>
      </w:r>
      <w:r w:rsidR="00C51ED1">
        <w:rPr>
          <w:rFonts w:eastAsia="Calibri" w:cstheme="minorHAnsi"/>
          <w:sz w:val="24"/>
          <w:szCs w:val="24"/>
          <w:lang w:val="en-US"/>
        </w:rPr>
        <w:t>s”</w:t>
      </w:r>
    </w:p>
    <w:p w14:paraId="2293A922" w14:textId="3D3974EB" w:rsidR="001B39CD" w:rsidRDefault="001B39CD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Alzheimer’s Disease</w:t>
      </w:r>
    </w:p>
    <w:p w14:paraId="286F17AB" w14:textId="3D8E1F9C" w:rsidR="00387942" w:rsidRDefault="00387942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Pandemics</w:t>
      </w:r>
    </w:p>
    <w:p w14:paraId="37651E89" w14:textId="77777777" w:rsidR="00387942" w:rsidRDefault="00387942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</w:p>
    <w:p w14:paraId="45550368" w14:textId="08C0DE78" w:rsidR="000212DD" w:rsidRPr="0012646F" w:rsidRDefault="000212DD" w:rsidP="000212DD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Abilità</w:t>
      </w:r>
      <w:proofErr w:type="spellEnd"/>
    </w:p>
    <w:p w14:paraId="697095D4" w14:textId="77777777" w:rsidR="000212DD" w:rsidRPr="0012646F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selettivo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messaggi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orali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aree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specifiche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indirizzo</w:t>
      </w:r>
      <w:proofErr w:type="spellEnd"/>
    </w:p>
    <w:p w14:paraId="1F30D92F" w14:textId="77777777" w:rsidR="000212DD" w:rsidRPr="0012646F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Comprendere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globale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dettagliato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testi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di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generale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di interesse </w:t>
      </w:r>
      <w:proofErr w:type="spellStart"/>
      <w:proofErr w:type="gramStart"/>
      <w:r w:rsidRPr="0012646F">
        <w:rPr>
          <w:rFonts w:eastAsia="Calibri" w:cstheme="minorHAnsi"/>
          <w:sz w:val="24"/>
          <w:szCs w:val="24"/>
          <w:lang w:val="en-US"/>
        </w:rPr>
        <w:t>specifico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dell’indirizzo</w:t>
      </w:r>
      <w:proofErr w:type="spellEnd"/>
      <w:proofErr w:type="gramEnd"/>
    </w:p>
    <w:p w14:paraId="30089A85" w14:textId="77777777" w:rsidR="000212DD" w:rsidRPr="0012646F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Interagire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con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relativa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spontaneità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ambito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personale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sociale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culturale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argomentando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sostenendo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il proprio punto di vista</w:t>
      </w:r>
    </w:p>
    <w:p w14:paraId="551CADDE" w14:textId="77777777" w:rsidR="000212DD" w:rsidRPr="0012646F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proofErr w:type="gram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Produrre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testi</w:t>
      </w:r>
      <w:proofErr w:type="spellEnd"/>
      <w:proofErr w:type="gram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scritti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sempre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più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articolati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su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temi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concreti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astratti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anche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relative alle discipline non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linguistiche</w:t>
      </w:r>
      <w:proofErr w:type="spellEnd"/>
    </w:p>
    <w:p w14:paraId="4846F76A" w14:textId="77777777" w:rsidR="000212DD" w:rsidRDefault="000212DD" w:rsidP="000212DD">
      <w:pPr>
        <w:pStyle w:val="Paragrafoelenco"/>
        <w:numPr>
          <w:ilvl w:val="0"/>
          <w:numId w:val="13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lastRenderedPageBreak/>
        <w:t>Utilizzare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modo </w:t>
      </w:r>
      <w:proofErr w:type="spellStart"/>
      <w:proofErr w:type="gramStart"/>
      <w:r w:rsidRPr="0012646F">
        <w:rPr>
          <w:rFonts w:eastAsia="Calibri" w:cstheme="minorHAnsi"/>
          <w:sz w:val="24"/>
          <w:szCs w:val="24"/>
          <w:lang w:val="en-US"/>
        </w:rPr>
        <w:t>appropriato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diversi</w:t>
      </w:r>
      <w:proofErr w:type="spellEnd"/>
      <w:proofErr w:type="gram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registri</w:t>
      </w:r>
      <w:proofErr w:type="spellEnd"/>
      <w:r w:rsidRPr="0012646F">
        <w:rPr>
          <w:rFonts w:eastAsia="Calibr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i/>
          <w:iCs/>
          <w:sz w:val="24"/>
          <w:szCs w:val="24"/>
          <w:lang w:val="en-US"/>
        </w:rPr>
        <w:t>linguistici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in base al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contesto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e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alla</w:t>
      </w:r>
      <w:proofErr w:type="spellEnd"/>
      <w:r w:rsidRPr="0012646F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12646F">
        <w:rPr>
          <w:rFonts w:eastAsia="Calibri" w:cstheme="minorHAnsi"/>
          <w:sz w:val="24"/>
          <w:szCs w:val="24"/>
          <w:lang w:val="en-US"/>
        </w:rPr>
        <w:t>situazione</w:t>
      </w:r>
      <w:proofErr w:type="spellEnd"/>
    </w:p>
    <w:p w14:paraId="658E6836" w14:textId="0D76667A" w:rsidR="000212DD" w:rsidRDefault="002F48A4" w:rsidP="000212DD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-</w:t>
      </w:r>
    </w:p>
    <w:p w14:paraId="2340BD21" w14:textId="77777777" w:rsidR="000212DD" w:rsidRDefault="000212DD" w:rsidP="000212DD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spellStart"/>
      <w:r>
        <w:rPr>
          <w:rFonts w:eastAsia="Calibri" w:cstheme="minorHAnsi"/>
          <w:sz w:val="24"/>
          <w:szCs w:val="24"/>
          <w:lang w:val="en-US"/>
        </w:rPr>
        <w:t>Obiettivi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minimi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: </w:t>
      </w:r>
      <w:proofErr w:type="spellStart"/>
      <w:r>
        <w:rPr>
          <w:rFonts w:eastAsia="Calibri" w:cstheme="minorHAnsi"/>
          <w:sz w:val="24"/>
          <w:szCs w:val="24"/>
          <w:lang w:val="en-US"/>
        </w:rPr>
        <w:t>Conoscere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gli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elementi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rilevanti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degli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argomenti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/>
        </w:rPr>
        <w:t>trattati</w:t>
      </w:r>
      <w:proofErr w:type="spellEnd"/>
    </w:p>
    <w:p w14:paraId="05A468D8" w14:textId="77777777" w:rsidR="000212DD" w:rsidRDefault="000212DD" w:rsidP="000212DD">
      <w:pPr>
        <w:pStyle w:val="Paragrafoelenco"/>
        <w:suppressAutoHyphens/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14:paraId="0CFA983D" w14:textId="77777777" w:rsidR="000212DD" w:rsidRDefault="000212DD" w:rsidP="000212DD">
      <w:pPr>
        <w:spacing w:after="0" w:line="240" w:lineRule="auto"/>
        <w:rPr>
          <w:sz w:val="24"/>
          <w:szCs w:val="24"/>
        </w:rPr>
      </w:pPr>
      <w:r w:rsidRPr="0089717C">
        <w:rPr>
          <w:sz w:val="24"/>
          <w:szCs w:val="24"/>
        </w:rPr>
        <w:t>Abilità</w:t>
      </w:r>
    </w:p>
    <w:p w14:paraId="04AF1B1B" w14:textId="77777777" w:rsidR="000212DD" w:rsidRPr="00C243E1" w:rsidRDefault="000212DD" w:rsidP="000212DD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C243E1">
        <w:rPr>
          <w:rFonts w:ascii="Calibri" w:eastAsia="Calibri" w:hAnsi="Calibri" w:cs="Times New Roman"/>
          <w:u w:val="single"/>
        </w:rPr>
        <w:t>Parlare</w:t>
      </w:r>
    </w:p>
    <w:p w14:paraId="4CAF7E19" w14:textId="77777777" w:rsidR="000212DD" w:rsidRPr="00C243E1" w:rsidRDefault="000212DD" w:rsidP="000212DD">
      <w:pPr>
        <w:numPr>
          <w:ilvl w:val="0"/>
          <w:numId w:val="17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243E1">
        <w:rPr>
          <w:rFonts w:ascii="Calibri" w:eastAsia="Calibri" w:hAnsi="Calibri" w:cs="Times New Roman"/>
          <w:sz w:val="24"/>
          <w:szCs w:val="24"/>
        </w:rPr>
        <w:t>interagire in situazioni comunicative di tipo quotidiano, personale e professionale a livello formale e informale sulla base di un input</w:t>
      </w:r>
    </w:p>
    <w:p w14:paraId="03857421" w14:textId="77777777" w:rsidR="000212DD" w:rsidRPr="00C243E1" w:rsidRDefault="000212DD" w:rsidP="000212DD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Ascoltare</w:t>
      </w:r>
    </w:p>
    <w:p w14:paraId="31C4D0CF" w14:textId="77777777" w:rsidR="000212DD" w:rsidRPr="00C243E1" w:rsidRDefault="000212DD" w:rsidP="000212DD">
      <w:pPr>
        <w:numPr>
          <w:ilvl w:val="0"/>
          <w:numId w:val="18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comprendere le informazioni principali in un discorso chiaro in lingua standard </w:t>
      </w:r>
    </w:p>
    <w:p w14:paraId="668B5F3A" w14:textId="77777777" w:rsidR="000212DD" w:rsidRPr="00C243E1" w:rsidRDefault="000212DD" w:rsidP="000212DD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Leggere</w:t>
      </w:r>
    </w:p>
    <w:p w14:paraId="0BD11F99" w14:textId="77777777" w:rsidR="000212DD" w:rsidRPr="00C243E1" w:rsidRDefault="000212DD" w:rsidP="000212DD">
      <w:pPr>
        <w:numPr>
          <w:ilvl w:val="0"/>
          <w:numId w:val="19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comprendere le informazioni di testi di tipo informativo, descrittivo e narrativo </w:t>
      </w:r>
    </w:p>
    <w:p w14:paraId="70B5D6CB" w14:textId="77777777" w:rsidR="000212DD" w:rsidRPr="00C243E1" w:rsidRDefault="000212DD" w:rsidP="000212DD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C243E1">
        <w:rPr>
          <w:rFonts w:ascii="Calibri" w:eastAsia="Calibri" w:hAnsi="Calibri" w:cs="Times New Roman"/>
          <w:sz w:val="24"/>
          <w:szCs w:val="24"/>
          <w:u w:val="single"/>
        </w:rPr>
        <w:t>Scrivere</w:t>
      </w:r>
    </w:p>
    <w:p w14:paraId="0AFE1C04" w14:textId="77777777" w:rsidR="000212DD" w:rsidRDefault="000212DD" w:rsidP="000212DD">
      <w:pPr>
        <w:spacing w:after="0" w:line="240" w:lineRule="auto"/>
        <w:rPr>
          <w:rFonts w:ascii="Calibri" w:eastAsia="Calibri" w:hAnsi="Calibri" w:cs="Times New Roman"/>
        </w:rPr>
      </w:pPr>
      <w:r w:rsidRPr="00C243E1">
        <w:rPr>
          <w:rFonts w:ascii="Calibri" w:eastAsia="Calibri" w:hAnsi="Calibri" w:cs="Times New Roman"/>
          <w:sz w:val="24"/>
          <w:szCs w:val="24"/>
        </w:rPr>
        <w:t xml:space="preserve">produrre testi </w:t>
      </w:r>
      <w:proofErr w:type="gramStart"/>
      <w:r w:rsidRPr="00C243E1">
        <w:rPr>
          <w:rFonts w:ascii="Calibri" w:eastAsia="Calibri" w:hAnsi="Calibri" w:cs="Times New Roman"/>
          <w:sz w:val="24"/>
          <w:szCs w:val="24"/>
        </w:rPr>
        <w:t>scritti(</w:t>
      </w:r>
      <w:proofErr w:type="gramEnd"/>
      <w:r w:rsidRPr="00C243E1">
        <w:rPr>
          <w:rFonts w:ascii="Calibri" w:eastAsia="Calibri" w:hAnsi="Calibri" w:cs="Times New Roman"/>
          <w:sz w:val="24"/>
          <w:szCs w:val="24"/>
        </w:rPr>
        <w:t>descrizioni, lettere o email personali</w:t>
      </w:r>
      <w:r w:rsidRPr="00C243E1">
        <w:rPr>
          <w:rFonts w:ascii="Calibri" w:eastAsia="Calibri" w:hAnsi="Calibri" w:cs="Times New Roman"/>
        </w:rPr>
        <w:t>)</w:t>
      </w:r>
    </w:p>
    <w:p w14:paraId="51857914" w14:textId="77777777" w:rsidR="000212DD" w:rsidRDefault="000212DD" w:rsidP="000212DD">
      <w:pPr>
        <w:spacing w:after="0" w:line="240" w:lineRule="auto"/>
        <w:rPr>
          <w:rFonts w:ascii="Calibri" w:eastAsia="Calibri" w:hAnsi="Calibri" w:cs="Times New Roman"/>
        </w:rPr>
      </w:pPr>
    </w:p>
    <w:p w14:paraId="0882D3E1" w14:textId="77777777" w:rsidR="000212DD" w:rsidRPr="00BD2B17" w:rsidRDefault="000212DD" w:rsidP="000212DD">
      <w:pPr>
        <w:shd w:val="clear" w:color="auto" w:fill="FFFFFF"/>
        <w:tabs>
          <w:tab w:val="center" w:pos="4819"/>
          <w:tab w:val="right" w:pos="9638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kern w:val="3"/>
          <w:sz w:val="24"/>
          <w:szCs w:val="24"/>
          <w:lang w:eastAsia="ar-SA" w:bidi="hi-IN"/>
        </w:rPr>
      </w:pPr>
      <w:r w:rsidRPr="00BD2B17">
        <w:rPr>
          <w:rFonts w:eastAsia="Calibri" w:cstheme="minorHAnsi"/>
          <w:kern w:val="3"/>
          <w:sz w:val="24"/>
          <w:szCs w:val="24"/>
          <w:lang w:eastAsia="ar-SA" w:bidi="hi-IN"/>
        </w:rPr>
        <w:t>Obiettivi Minimi: Conoscere le caratteristiche più rilevanti</w:t>
      </w:r>
    </w:p>
    <w:p w14:paraId="1E070986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FEFDB46" w14:textId="77777777" w:rsidR="00995B07" w:rsidRDefault="00995B07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833B378" w14:textId="77777777" w:rsidR="00995B07" w:rsidRDefault="00995B07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713A652B" w14:textId="4DFBD8BF" w:rsidR="00995B07" w:rsidRPr="00E366F8" w:rsidRDefault="00995B07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F0528A8" w14:textId="77777777" w:rsidR="000212DD" w:rsidRPr="00602BE8" w:rsidRDefault="000212DD" w:rsidP="000212D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0"/>
          <w:lang w:eastAsia="ar-SA"/>
        </w:rPr>
      </w:pPr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 xml:space="preserve">SOGLIA MINIMA DI ACCETTABILITA’ </w:t>
      </w:r>
      <w:proofErr w:type="gramStart"/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>IN  TERMINI</w:t>
      </w:r>
      <w:proofErr w:type="gramEnd"/>
      <w:r w:rsidRPr="00602BE8">
        <w:rPr>
          <w:rFonts w:ascii="Times New Roman" w:eastAsia="Times New Roman" w:hAnsi="Times New Roman" w:cs="Calibri"/>
          <w:b/>
          <w:sz w:val="26"/>
          <w:szCs w:val="20"/>
          <w:lang w:eastAsia="ar-SA"/>
        </w:rPr>
        <w:t xml:space="preserve"> DI CONOSCENZE, ABILITÀ E COMPETENZE  </w:t>
      </w:r>
    </w:p>
    <w:p w14:paraId="53F579BD" w14:textId="77777777" w:rsidR="000212DD" w:rsidRPr="00602BE8" w:rsidRDefault="000212DD" w:rsidP="000212DD">
      <w:pPr>
        <w:numPr>
          <w:ilvl w:val="0"/>
          <w:numId w:val="16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proofErr w:type="gramStart"/>
      <w:r w:rsidRPr="00602BE8">
        <w:rPr>
          <w:rFonts w:ascii="Calibri" w:eastAsia="Calibri" w:hAnsi="Calibri" w:cs="Times New Roman"/>
          <w:sz w:val="24"/>
          <w:szCs w:val="24"/>
        </w:rPr>
        <w:t>Conoscere  le</w:t>
      </w:r>
      <w:proofErr w:type="gramEnd"/>
      <w:r w:rsidRPr="00602BE8">
        <w:rPr>
          <w:rFonts w:ascii="Calibri" w:eastAsia="Calibri" w:hAnsi="Calibri" w:cs="Times New Roman"/>
          <w:sz w:val="24"/>
          <w:szCs w:val="24"/>
        </w:rPr>
        <w:t xml:space="preserve"> strutture morfosintattiche della lingua necessarie per il live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hjg</w:t>
      </w:r>
      <w:r w:rsidRPr="00602BE8">
        <w:rPr>
          <w:rFonts w:ascii="Calibri" w:eastAsia="Calibri" w:hAnsi="Calibri" w:cs="Times New Roman"/>
          <w:sz w:val="24"/>
          <w:szCs w:val="24"/>
        </w:rPr>
        <w:t>llo</w:t>
      </w:r>
      <w:proofErr w:type="spellEnd"/>
      <w:r w:rsidRPr="00602BE8">
        <w:rPr>
          <w:rFonts w:ascii="Calibri" w:eastAsia="Calibri" w:hAnsi="Calibri" w:cs="Times New Roman"/>
          <w:sz w:val="24"/>
          <w:szCs w:val="24"/>
        </w:rPr>
        <w:t xml:space="preserve"> B1+/B2 del CEFR</w:t>
      </w:r>
    </w:p>
    <w:p w14:paraId="0B4C3728" w14:textId="77777777" w:rsidR="000212DD" w:rsidRPr="00602BE8" w:rsidRDefault="000212DD" w:rsidP="000212DD">
      <w:pPr>
        <w:numPr>
          <w:ilvl w:val="0"/>
          <w:numId w:val="15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02BE8">
        <w:rPr>
          <w:rFonts w:ascii="Calibri" w:eastAsia="Calibri" w:hAnsi="Calibri" w:cs="Times New Roman"/>
          <w:sz w:val="24"/>
          <w:szCs w:val="24"/>
        </w:rPr>
        <w:t>Usare un lessico adeguato al contesto e al registro linguistico</w:t>
      </w:r>
    </w:p>
    <w:p w14:paraId="05ECB7CD" w14:textId="77777777" w:rsidR="000212DD" w:rsidRPr="00602BE8" w:rsidRDefault="000212DD" w:rsidP="000212D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Comprendere e produrre testi scritti e orali, anche </w:t>
      </w:r>
      <w:proofErr w:type="gramStart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relativi  all’indirizzo</w:t>
      </w:r>
      <w:proofErr w:type="gramEnd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specifico, ad un livello B1+ /B2</w:t>
      </w:r>
    </w:p>
    <w:p w14:paraId="6553E4C6" w14:textId="77777777" w:rsidR="000212DD" w:rsidRPr="00602BE8" w:rsidRDefault="000212DD" w:rsidP="000212D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Saper </w:t>
      </w:r>
      <w:proofErr w:type="gramStart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tenere  conversazioni</w:t>
      </w:r>
      <w:proofErr w:type="gramEnd"/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sugli argomenti trattati, usando  strategie adeguate al contesto</w:t>
      </w:r>
    </w:p>
    <w:p w14:paraId="5E7C6DB3" w14:textId="77777777" w:rsidR="000212DD" w:rsidRPr="00602BE8" w:rsidRDefault="000212DD" w:rsidP="000212DD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Comprendere in maniera globale e dettagliata una varietà di messaggi orali trasmessi attraverso canali diversi     </w:t>
      </w:r>
    </w:p>
    <w:p w14:paraId="668949D6" w14:textId="77777777" w:rsidR="000212DD" w:rsidRPr="00602BE8" w:rsidRDefault="000212DD" w:rsidP="000212D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Attivare modalità di apprendimento autonomo e operare collegamenti interdisciplinari</w:t>
      </w:r>
    </w:p>
    <w:p w14:paraId="3BE28077" w14:textId="77777777" w:rsidR="000212DD" w:rsidRPr="00602BE8" w:rsidRDefault="000212DD" w:rsidP="000212D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602BE8">
        <w:rPr>
          <w:rFonts w:ascii="Calibri" w:eastAsia="Times New Roman" w:hAnsi="Calibri" w:cs="Times New Roman"/>
          <w:sz w:val="24"/>
          <w:szCs w:val="24"/>
          <w:lang w:eastAsia="it-IT"/>
        </w:rPr>
        <w:t>Approfondire autonomamente tematiche in previsione dell’Esame di Stato</w:t>
      </w:r>
    </w:p>
    <w:p w14:paraId="7B673A61" w14:textId="77777777" w:rsidR="000212DD" w:rsidRDefault="000212DD" w:rsidP="000212DD">
      <w:pPr>
        <w:spacing w:after="0" w:line="240" w:lineRule="auto"/>
        <w:rPr>
          <w:sz w:val="24"/>
          <w:szCs w:val="24"/>
        </w:rPr>
      </w:pPr>
    </w:p>
    <w:p w14:paraId="6BC95136" w14:textId="3CA887FF" w:rsidR="002A4A8C" w:rsidRPr="002A4A8C" w:rsidRDefault="007C1DD5" w:rsidP="002A4A8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 3.</w:t>
      </w:r>
      <w:r w:rsidR="002A4A8C"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Attività o percorsi didattici concordati nel </w:t>
      </w:r>
      <w:proofErr w:type="spellStart"/>
      <w:r w:rsidR="002A4A8C"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="002A4A8C" w:rsidRPr="002A4A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14:paraId="253D7A42" w14:textId="77777777" w:rsidR="002A4A8C" w:rsidRPr="002A4A8C" w:rsidRDefault="002A4A8C" w:rsidP="002A4A8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A4A8C">
        <w:rPr>
          <w:rFonts w:eastAsia="Times New Roman" w:cstheme="minorHAnsi"/>
          <w:color w:val="000000"/>
          <w:sz w:val="24"/>
          <w:szCs w:val="24"/>
          <w:lang w:eastAsia="it-IT"/>
        </w:rPr>
        <w:t>Saranno dedicate 2 ore nel secondo quadrimestre a un argomento di educazione civica:</w:t>
      </w:r>
    </w:p>
    <w:p w14:paraId="4287F059" w14:textId="77777777" w:rsidR="002A4A8C" w:rsidRPr="002A4A8C" w:rsidRDefault="002A4A8C" w:rsidP="002A4A8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A4A8C">
        <w:rPr>
          <w:rFonts w:eastAsia="Times New Roman" w:cstheme="minorHAnsi"/>
          <w:sz w:val="24"/>
          <w:szCs w:val="24"/>
          <w:lang w:eastAsia="it-IT"/>
        </w:rPr>
        <w:t xml:space="preserve">L’azione umanitaria a Gaza: l’esperienza di </w:t>
      </w:r>
      <w:proofErr w:type="gramStart"/>
      <w:r w:rsidRPr="002A4A8C">
        <w:rPr>
          <w:rFonts w:eastAsia="Times New Roman" w:cstheme="minorHAnsi"/>
          <w:sz w:val="24"/>
          <w:szCs w:val="24"/>
          <w:lang w:eastAsia="it-IT"/>
        </w:rPr>
        <w:t>una cooperante</w:t>
      </w:r>
      <w:proofErr w:type="gramEnd"/>
    </w:p>
    <w:p w14:paraId="741C4CE9" w14:textId="5A95E616" w:rsidR="002A4A8C" w:rsidRPr="002A4A8C" w:rsidRDefault="002A4A8C" w:rsidP="002A4A8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2A4A8C">
        <w:rPr>
          <w:rFonts w:eastAsia="Times New Roman" w:cstheme="minorHAnsi"/>
          <w:sz w:val="24"/>
          <w:szCs w:val="24"/>
          <w:lang w:eastAsia="it-IT"/>
        </w:rPr>
        <w:t xml:space="preserve">Obiettivi:  </w:t>
      </w:r>
      <w:r w:rsidR="00EF18D7">
        <w:rPr>
          <w:rFonts w:eastAsia="Times New Roman" w:cstheme="minorHAnsi"/>
          <w:sz w:val="24"/>
          <w:szCs w:val="24"/>
          <w:lang w:eastAsia="it-IT"/>
        </w:rPr>
        <w:t>P</w:t>
      </w:r>
      <w:r w:rsidRPr="002A4A8C">
        <w:rPr>
          <w:rFonts w:eastAsia="Times New Roman" w:cstheme="minorHAnsi"/>
          <w:sz w:val="24"/>
          <w:szCs w:val="24"/>
          <w:lang w:eastAsia="it-IT"/>
        </w:rPr>
        <w:t>ermettere</w:t>
      </w:r>
      <w:proofErr w:type="gramEnd"/>
      <w:r w:rsidRPr="002A4A8C">
        <w:rPr>
          <w:rFonts w:eastAsia="Times New Roman" w:cstheme="minorHAnsi"/>
          <w:sz w:val="24"/>
          <w:szCs w:val="24"/>
          <w:lang w:eastAsia="it-IT"/>
        </w:rPr>
        <w:t xml:space="preserve"> agli individui di riguadagnare i diritti e la dignità dovuti a tutti gli esseri umani</w:t>
      </w:r>
    </w:p>
    <w:p w14:paraId="5E0FC272" w14:textId="77777777" w:rsidR="002A4A8C" w:rsidRDefault="002A4A8C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2FDDDC9" w14:textId="77777777" w:rsidR="002A4A8C" w:rsidRDefault="002A4A8C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F0A9527" w14:textId="77777777" w:rsidR="002A4A8C" w:rsidRDefault="002A4A8C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F9FAA4A" w14:textId="77777777" w:rsidR="002A4A8C" w:rsidRDefault="002A4A8C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8C9D25D" w14:textId="77777777" w:rsidR="002A4A8C" w:rsidRDefault="002A4A8C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4FE92CC" w14:textId="77777777" w:rsidR="002A4A8C" w:rsidRPr="0098409D" w:rsidRDefault="002A4A8C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B8F4192" w14:textId="72E3C07D" w:rsidR="000212DD" w:rsidRPr="00371C12" w:rsidRDefault="000212DD" w:rsidP="000212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371C12">
        <w:rPr>
          <w:sz w:val="24"/>
          <w:szCs w:val="24"/>
        </w:rPr>
        <w:t>.</w:t>
      </w:r>
    </w:p>
    <w:p w14:paraId="71D36570" w14:textId="77777777" w:rsidR="000212DD" w:rsidRPr="0098409D" w:rsidRDefault="000212DD" w:rsidP="000212DD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14:paraId="55E76D00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[Indicare un eventuale orientamento personale diverso da quello inserito nel PTOF e specificare quali hanno carattere formativo e quale sommativo]</w:t>
      </w:r>
    </w:p>
    <w:p w14:paraId="2A4D87D2" w14:textId="77777777" w:rsidR="000212DD" w:rsidRPr="0098409D" w:rsidRDefault="000212DD" w:rsidP="000212DD">
      <w:pPr>
        <w:snapToGrid w:val="0"/>
        <w:spacing w:before="100" w:after="100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Saranno effettuate verifiche sia di carattere formativo che sommativo. </w:t>
      </w:r>
    </w:p>
    <w:p w14:paraId="7B604F90" w14:textId="77777777" w:rsidR="000212DD" w:rsidRPr="0098409D" w:rsidRDefault="000212DD" w:rsidP="000212DD">
      <w:pPr>
        <w:numPr>
          <w:ilvl w:val="0"/>
          <w:numId w:val="2"/>
        </w:numPr>
        <w:suppressAutoHyphens/>
        <w:spacing w:after="120" w:line="276" w:lineRule="auto"/>
        <w:ind w:right="13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mallCaps/>
          <w:sz w:val="24"/>
          <w:szCs w:val="24"/>
          <w:lang w:eastAsia="ar-SA"/>
        </w:rPr>
        <w:t>Verifica formativa</w:t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: questo tipo di verifica permetterà una rilevazione dei dati sul processo di apprendimento/insegnamento. Essa verrà effettuata giornalmente attraverso strumenti quali revisione di argomenti svolti, esercizi collettivi, verifiche informali, controllo dei compiti assegnati.</w:t>
      </w:r>
    </w:p>
    <w:p w14:paraId="38D94412" w14:textId="77777777" w:rsidR="000212DD" w:rsidRPr="0098409D" w:rsidRDefault="000212DD" w:rsidP="000212D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mallCaps/>
          <w:sz w:val="24"/>
          <w:szCs w:val="24"/>
        </w:rPr>
        <w:t>Verifica sommativa</w:t>
      </w:r>
      <w:r w:rsidRPr="0098409D">
        <w:rPr>
          <w:rFonts w:ascii="Calibri" w:eastAsia="Calibri" w:hAnsi="Calibri" w:cs="Calibri"/>
          <w:sz w:val="24"/>
          <w:szCs w:val="24"/>
        </w:rPr>
        <w:t xml:space="preserve">: questa verifica sarà rivolta alla misurazione dell’apprendimento al termine di una unità didattica o, comunque, di uno o più moduli significativi. Tale valutazione diventerà anche strumento per esprimere in modo formale giudizi sugli studenti e per attribuire loro i voti. </w:t>
      </w:r>
    </w:p>
    <w:p w14:paraId="02152AA7" w14:textId="77777777" w:rsidR="000212DD" w:rsidRPr="0098409D" w:rsidRDefault="000212DD" w:rsidP="000212DD">
      <w:p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   Le prove potranno essere di diverso tipo:</w:t>
      </w:r>
    </w:p>
    <w:p w14:paraId="0112006B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prove strutturate </w:t>
      </w:r>
    </w:p>
    <w:p w14:paraId="2AA6C1BF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prove </w:t>
      </w:r>
      <w:proofErr w:type="spellStart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semistrutturate</w:t>
      </w:r>
      <w:proofErr w:type="spellEnd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5A6381B0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test a risposta aperta</w:t>
      </w:r>
    </w:p>
    <w:p w14:paraId="36732AAC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produzione di testi su traccia, riassunti</w:t>
      </w:r>
    </w:p>
    <w:p w14:paraId="7B38CFAA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colloqui </w:t>
      </w:r>
    </w:p>
    <w:p w14:paraId="4D839C07" w14:textId="77777777" w:rsidR="000212DD" w:rsidRPr="0098409D" w:rsidRDefault="000212DD" w:rsidP="000212DD">
      <w:pPr>
        <w:numPr>
          <w:ilvl w:val="0"/>
          <w:numId w:val="1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comprensione di ascolti da native- speaker</w:t>
      </w:r>
    </w:p>
    <w:p w14:paraId="4D058857" w14:textId="77777777" w:rsidR="000212DD" w:rsidRPr="0098409D" w:rsidRDefault="000212DD" w:rsidP="000212DD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Si </w:t>
      </w:r>
      <w:proofErr w:type="gramStart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propongono  almeno</w:t>
      </w:r>
      <w:proofErr w:type="gramEnd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due </w:t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verifiche scritte  nel primo quadrimestre ,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due</w:t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nel  secondo quadrimestre e vari colloqui orali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5. Criteri per le valutazioni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684C5C9A" w14:textId="77777777" w:rsidR="000212DD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(fare riferimento a tutti i criteri di valutazione deliberati nel </w:t>
      </w:r>
      <w:proofErr w:type="spellStart"/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Ptof</w:t>
      </w:r>
      <w:proofErr w:type="spellEnd"/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aggiornamento triennale 22/25; indicare solo le variazioni rispetto a quanto inserito nel PTOF))</w:t>
      </w:r>
    </w:p>
    <w:p w14:paraId="54896878" w14:textId="77777777" w:rsidR="000212DD" w:rsidRPr="003F37A9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applicherà la tabella di riferimento approvata dal Collegio e indicata nel PTOF.</w:t>
      </w:r>
    </w:p>
    <w:p w14:paraId="3679AC58" w14:textId="77777777" w:rsidR="000212DD" w:rsidRPr="0098409D" w:rsidRDefault="000212DD" w:rsidP="000212DD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 xml:space="preserve">Nella valutazione sommativa periodica rientrano, oltre che criteri di </w:t>
      </w:r>
      <w:proofErr w:type="gramStart"/>
      <w:r w:rsidRPr="0098409D">
        <w:rPr>
          <w:rFonts w:ascii="Calibri" w:hAnsi="Calibri"/>
          <w:sz w:val="24"/>
          <w:szCs w:val="24"/>
        </w:rPr>
        <w:t>misurazione,  anche</w:t>
      </w:r>
      <w:proofErr w:type="gramEnd"/>
      <w:r w:rsidRPr="0098409D">
        <w:rPr>
          <w:rFonts w:ascii="Calibri" w:hAnsi="Calibri"/>
          <w:sz w:val="24"/>
          <w:szCs w:val="24"/>
        </w:rPr>
        <w:t xml:space="preserve"> criteri quali l’impegno, la partecipazione al dialogo educativo, l’interesse per la materia, l’attenzione, il comportamento e il progresso di ogni singolo alunno rispetto ai livelli di partenza</w:t>
      </w:r>
    </w:p>
    <w:p w14:paraId="74D58342" w14:textId="77777777" w:rsidR="000212DD" w:rsidRPr="0098409D" w:rsidRDefault="000212DD" w:rsidP="000212DD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14:paraId="3E196C45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(in particolare indicare quelle finalizzate a mantenere l’interesse, a sviluppare la motivazione all’apprendimento, al recupero di conoscenze e abilità, al raggiungimento di obiettivi di competenze</w:t>
      </w:r>
    </w:p>
    <w:p w14:paraId="705B5F1E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Trasversalmente alle quattro abilità linguistiche:</w:t>
      </w:r>
    </w:p>
    <w:p w14:paraId="7C5CE9BF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•Uso della lingua straniera nelle diverse attività.</w:t>
      </w:r>
    </w:p>
    <w:p w14:paraId="13803B4D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•Varietà di situazioni in rapporto all’età e agli interessi degli alunni.</w:t>
      </w:r>
    </w:p>
    <w:p w14:paraId="396FB6A4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>Scelta di materiale adeguato.</w:t>
      </w:r>
    </w:p>
    <w:p w14:paraId="0DBE77DD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lastRenderedPageBreak/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>Attività motivanti individuali o da svolgere in coppia/gruppo.</w:t>
      </w:r>
    </w:p>
    <w:p w14:paraId="5F091B4C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I</w:t>
      </w:r>
      <w:r w:rsidRPr="0098409D">
        <w:rPr>
          <w:rFonts w:ascii="Calibri" w:hAnsi="Calibri" w:cs="Calibri"/>
          <w:sz w:val="24"/>
          <w:szCs w:val="24"/>
        </w:rPr>
        <w:t>nterventi nella correttezza fonologica e morfo-sintattica volti a promuovere l’auto-correzione.</w:t>
      </w:r>
    </w:p>
    <w:p w14:paraId="7B690D6B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 xml:space="preserve">Integrazione di abilità: dettati, questionari, riassunti, trasposizione di testi, </w:t>
      </w:r>
      <w:proofErr w:type="spellStart"/>
      <w:r w:rsidRPr="0098409D">
        <w:rPr>
          <w:rFonts w:ascii="Calibri" w:hAnsi="Calibri" w:cs="Calibri"/>
          <w:sz w:val="24"/>
          <w:szCs w:val="24"/>
        </w:rPr>
        <w:t>problem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solving ecc.</w:t>
      </w:r>
    </w:p>
    <w:p w14:paraId="0834C7C6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•Utilizzo di sussidi audiovisivi e tecnologici (</w:t>
      </w:r>
      <w:proofErr w:type="gramStart"/>
      <w:r w:rsidRPr="0098409D">
        <w:rPr>
          <w:rFonts w:ascii="Calibri" w:hAnsi="Calibri" w:cs="Calibri"/>
          <w:sz w:val="24"/>
          <w:szCs w:val="24"/>
        </w:rPr>
        <w:t>LIM,  CD</w:t>
      </w:r>
      <w:proofErr w:type="gramEnd"/>
      <w:r w:rsidRPr="0098409D">
        <w:rPr>
          <w:rFonts w:ascii="Calibri" w:hAnsi="Calibri" w:cs="Calibri"/>
          <w:sz w:val="24"/>
          <w:szCs w:val="24"/>
        </w:rPr>
        <w:t>, DVD, e-book,    contenuti digitali integrati</w:t>
      </w:r>
    </w:p>
    <w:p w14:paraId="6BE09AD1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Nella comprensione e produzione orale:</w:t>
      </w:r>
    </w:p>
    <w:p w14:paraId="22A0445B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 xml:space="preserve">ASCOLTO: </w:t>
      </w:r>
    </w:p>
    <w:p w14:paraId="796B176B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Selezionare il materiale.</w:t>
      </w:r>
    </w:p>
    <w:p w14:paraId="1C6E6533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Creare ragioni per rendere motivante l’ascolto.</w:t>
      </w:r>
    </w:p>
    <w:p w14:paraId="522D1CC9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Impiegare strategie di ascolto differenziate.</w:t>
      </w:r>
    </w:p>
    <w:p w14:paraId="27B61AE5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Svolgere attività e promuovere strategie di: </w:t>
      </w:r>
      <w:proofErr w:type="spellStart"/>
      <w:r w:rsidRPr="0098409D">
        <w:rPr>
          <w:rFonts w:ascii="Calibri" w:hAnsi="Calibri" w:cs="Calibri"/>
          <w:sz w:val="24"/>
          <w:szCs w:val="24"/>
        </w:rPr>
        <w:t>pre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-, </w:t>
      </w:r>
      <w:proofErr w:type="spellStart"/>
      <w:r w:rsidRPr="0098409D">
        <w:rPr>
          <w:rFonts w:ascii="Calibri" w:hAnsi="Calibri" w:cs="Calibri"/>
          <w:sz w:val="24"/>
          <w:szCs w:val="24"/>
        </w:rPr>
        <w:t>while</w:t>
      </w:r>
      <w:proofErr w:type="spellEnd"/>
      <w:r w:rsidRPr="0098409D">
        <w:rPr>
          <w:rFonts w:ascii="Calibri" w:hAnsi="Calibri" w:cs="Calibri"/>
          <w:sz w:val="24"/>
          <w:szCs w:val="24"/>
        </w:rPr>
        <w:t>-, post-</w:t>
      </w:r>
      <w:proofErr w:type="spellStart"/>
      <w:r w:rsidRPr="0098409D">
        <w:rPr>
          <w:rFonts w:ascii="Calibri" w:hAnsi="Calibri" w:cs="Calibri"/>
          <w:sz w:val="24"/>
          <w:szCs w:val="24"/>
        </w:rPr>
        <w:t>listening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. </w:t>
      </w:r>
    </w:p>
    <w:p w14:paraId="10328ECC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 xml:space="preserve">PRODUZIONE ORALE: </w:t>
      </w:r>
    </w:p>
    <w:p w14:paraId="7E9CE626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  <w:lang w:val="en-US"/>
        </w:rPr>
      </w:pPr>
      <w:r w:rsidRPr="0098409D">
        <w:rPr>
          <w:rFonts w:ascii="Calibri" w:hAnsi="Calibri" w:cs="Calibri"/>
          <w:sz w:val="24"/>
          <w:szCs w:val="24"/>
          <w:lang w:val="en-US"/>
        </w:rPr>
        <w:t>•</w:t>
      </w:r>
      <w:r w:rsidRPr="0098409D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Usare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 role-playing,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discussioni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libere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, gap-activities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ecc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>.</w:t>
      </w:r>
    </w:p>
    <w:p w14:paraId="643628ED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Lavorare sulla gestione pragmatica dei turni conversazionali, sulle formule di apertura e chiusura nonché sulla scelta e sulle strategie di variazione di </w:t>
      </w:r>
      <w:proofErr w:type="spellStart"/>
      <w:r w:rsidRPr="0098409D">
        <w:rPr>
          <w:rFonts w:ascii="Calibri" w:hAnsi="Calibri" w:cs="Calibri"/>
          <w:sz w:val="24"/>
          <w:szCs w:val="24"/>
        </w:rPr>
        <w:t>topic</w:t>
      </w:r>
      <w:proofErr w:type="spellEnd"/>
      <w:r w:rsidRPr="0098409D">
        <w:rPr>
          <w:rFonts w:ascii="Calibri" w:hAnsi="Calibri" w:cs="Calibri"/>
          <w:sz w:val="24"/>
          <w:szCs w:val="24"/>
        </w:rPr>
        <w:t>.</w:t>
      </w:r>
    </w:p>
    <w:p w14:paraId="0CCD064F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Nella comprensione e produzione scritta:</w:t>
      </w:r>
    </w:p>
    <w:p w14:paraId="3077C1FE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LETTURA:</w:t>
      </w:r>
    </w:p>
    <w:p w14:paraId="7D59F713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•Selezionare i testi in base agli interessi dei discenti e al concetto di varietà di scopo (leggere per ricavare informazioni, per seguire istruzioni, per piacere, per rimanere in contatto con qualcuno ecc.).</w:t>
      </w:r>
    </w:p>
    <w:p w14:paraId="7F6890E1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 xml:space="preserve">•Diversificare le finalità del processo di lettura: </w:t>
      </w:r>
      <w:proofErr w:type="spellStart"/>
      <w:r w:rsidRPr="0098409D">
        <w:rPr>
          <w:rFonts w:ascii="Calibri" w:hAnsi="Calibri" w:cs="Calibri"/>
          <w:sz w:val="24"/>
          <w:szCs w:val="24"/>
        </w:rPr>
        <w:t>receptive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 </w:t>
      </w:r>
      <w:proofErr w:type="spellStart"/>
      <w:r w:rsidRPr="0098409D">
        <w:rPr>
          <w:rFonts w:ascii="Calibri" w:hAnsi="Calibri" w:cs="Calibri"/>
          <w:sz w:val="24"/>
          <w:szCs w:val="24"/>
        </w:rPr>
        <w:t>reflective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 </w:t>
      </w:r>
      <w:proofErr w:type="spellStart"/>
      <w:r w:rsidRPr="0098409D">
        <w:rPr>
          <w:rFonts w:ascii="Calibri" w:hAnsi="Calibri" w:cs="Calibri"/>
          <w:sz w:val="24"/>
          <w:szCs w:val="24"/>
        </w:rPr>
        <w:t>skim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 scanning, intensive reading.</w:t>
      </w:r>
    </w:p>
    <w:p w14:paraId="698B070A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 xml:space="preserve">•Svolgere attività e promuovere strategie di </w:t>
      </w:r>
      <w:proofErr w:type="spellStart"/>
      <w:r w:rsidRPr="0098409D">
        <w:rPr>
          <w:rFonts w:ascii="Calibri" w:hAnsi="Calibri" w:cs="Calibri"/>
          <w:sz w:val="24"/>
          <w:szCs w:val="24"/>
        </w:rPr>
        <w:t>pre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-, </w:t>
      </w:r>
      <w:proofErr w:type="spellStart"/>
      <w:r w:rsidRPr="0098409D">
        <w:rPr>
          <w:rFonts w:ascii="Calibri" w:hAnsi="Calibri" w:cs="Calibri"/>
          <w:sz w:val="24"/>
          <w:szCs w:val="24"/>
        </w:rPr>
        <w:t>while</w:t>
      </w:r>
      <w:proofErr w:type="spellEnd"/>
      <w:r w:rsidRPr="0098409D">
        <w:rPr>
          <w:rFonts w:ascii="Calibri" w:hAnsi="Calibri" w:cs="Calibri"/>
          <w:sz w:val="24"/>
          <w:szCs w:val="24"/>
        </w:rPr>
        <w:t>-, post-reading.</w:t>
      </w:r>
    </w:p>
    <w:p w14:paraId="1599FBDA" w14:textId="77777777" w:rsidR="000212DD" w:rsidRPr="0098409D" w:rsidRDefault="000212DD" w:rsidP="000212DD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PRODUZIONE SCRITTA</w:t>
      </w:r>
    </w:p>
    <w:p w14:paraId="4F5F9F47" w14:textId="77777777" w:rsidR="000212DD" w:rsidRPr="0098409D" w:rsidRDefault="000212DD" w:rsidP="000212DD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 xml:space="preserve">•Sensibilizzare alle fasi del processo di scrittura (generation of </w:t>
      </w:r>
      <w:proofErr w:type="spellStart"/>
      <w:r w:rsidRPr="0098409D">
        <w:rPr>
          <w:rFonts w:ascii="Calibri" w:hAnsi="Calibri"/>
          <w:sz w:val="24"/>
          <w:szCs w:val="24"/>
        </w:rPr>
        <w:t>ideas</w:t>
      </w:r>
      <w:proofErr w:type="spellEnd"/>
      <w:r w:rsidRPr="0098409D">
        <w:rPr>
          <w:rFonts w:ascii="Calibri" w:hAnsi="Calibri"/>
          <w:sz w:val="24"/>
          <w:szCs w:val="24"/>
        </w:rPr>
        <w:t xml:space="preserve">, planning, writing &amp; </w:t>
      </w:r>
      <w:proofErr w:type="spellStart"/>
      <w:r w:rsidRPr="0098409D">
        <w:rPr>
          <w:rFonts w:ascii="Calibri" w:hAnsi="Calibri"/>
          <w:sz w:val="24"/>
          <w:szCs w:val="24"/>
        </w:rPr>
        <w:t>revising</w:t>
      </w:r>
      <w:proofErr w:type="spellEnd"/>
      <w:r w:rsidRPr="0098409D">
        <w:rPr>
          <w:rFonts w:ascii="Calibri" w:hAnsi="Calibri"/>
          <w:sz w:val="24"/>
          <w:szCs w:val="24"/>
        </w:rPr>
        <w:t>)</w:t>
      </w:r>
    </w:p>
    <w:p w14:paraId="226E52C4" w14:textId="77777777" w:rsidR="000212DD" w:rsidRPr="0098409D" w:rsidRDefault="000212DD" w:rsidP="000212DD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</w:p>
    <w:p w14:paraId="7D69F939" w14:textId="77777777" w:rsidR="000212DD" w:rsidRPr="0098409D" w:rsidRDefault="000212DD" w:rsidP="000212DD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>ATTIVITA’ DI RECUPERO:</w:t>
      </w:r>
    </w:p>
    <w:p w14:paraId="658AFF9C" w14:textId="77777777" w:rsidR="000212DD" w:rsidRPr="0098409D" w:rsidRDefault="000212DD" w:rsidP="000212DD">
      <w:pPr>
        <w:spacing w:after="200" w:line="276" w:lineRule="auto"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 xml:space="preserve">Le attività di recupero e sostegno verranno </w:t>
      </w:r>
      <w:proofErr w:type="gramStart"/>
      <w:r w:rsidRPr="0098409D">
        <w:rPr>
          <w:rFonts w:ascii="Calibri" w:eastAsia="Garamond" w:hAnsi="Calibri" w:cs="Calibri"/>
          <w:sz w:val="24"/>
          <w:szCs w:val="24"/>
        </w:rPr>
        <w:t>attivate  secondo</w:t>
      </w:r>
      <w:proofErr w:type="gramEnd"/>
      <w:r w:rsidRPr="0098409D">
        <w:rPr>
          <w:rFonts w:ascii="Calibri" w:eastAsia="Garamond" w:hAnsi="Calibri" w:cs="Calibri"/>
          <w:sz w:val="24"/>
          <w:szCs w:val="24"/>
        </w:rPr>
        <w:t xml:space="preserve"> le esigenze delle singole </w:t>
      </w:r>
      <w:r>
        <w:rPr>
          <w:rFonts w:ascii="Calibri" w:eastAsia="Garamond" w:hAnsi="Calibri" w:cs="Calibri"/>
          <w:sz w:val="24"/>
          <w:szCs w:val="24"/>
        </w:rPr>
        <w:t>classi.</w:t>
      </w:r>
      <w:r w:rsidRPr="0098409D">
        <w:rPr>
          <w:rFonts w:ascii="Calibri" w:eastAsia="Garamond" w:hAnsi="Calibri" w:cs="Calibri"/>
          <w:sz w:val="24"/>
          <w:szCs w:val="24"/>
        </w:rPr>
        <w:t xml:space="preserve">                                                                                        Si potranno adottare i seguenti interventi:</w:t>
      </w:r>
    </w:p>
    <w:p w14:paraId="207CDFE9" w14:textId="77777777" w:rsidR="000212DD" w:rsidRPr="0098409D" w:rsidRDefault="000212DD" w:rsidP="000212DD">
      <w:pPr>
        <w:numPr>
          <w:ilvl w:val="0"/>
          <w:numId w:val="3"/>
        </w:numPr>
        <w:spacing w:after="200" w:line="276" w:lineRule="auto"/>
        <w:contextualSpacing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>Sportello didattico e/o recupero in itinere al fine di aiutare l’alunno a prendere consapevolezza dei propri punti di forza/debolezza.</w:t>
      </w:r>
    </w:p>
    <w:p w14:paraId="71A6B81F" w14:textId="77777777" w:rsidR="000212DD" w:rsidRPr="0098409D" w:rsidRDefault="000212DD" w:rsidP="000212DD">
      <w:pPr>
        <w:numPr>
          <w:ilvl w:val="0"/>
          <w:numId w:val="3"/>
        </w:numPr>
        <w:spacing w:after="200" w:line="276" w:lineRule="auto"/>
        <w:contextualSpacing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>Utilizzo di strategie diversificate per il recupero delle competenze, anche con peer/group work.</w:t>
      </w:r>
    </w:p>
    <w:p w14:paraId="23F26C3C" w14:textId="77777777" w:rsidR="000212DD" w:rsidRPr="0098409D" w:rsidRDefault="000212DD" w:rsidP="000212D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62EEDB9" w14:textId="5DA8D5BC" w:rsidR="000212DD" w:rsidRPr="0098409D" w:rsidRDefault="000212DD" w:rsidP="000212DD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Pisa li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30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/1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1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/2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3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7162A753" w14:textId="77777777" w:rsidR="000212DD" w:rsidRDefault="000212DD" w:rsidP="000212DD"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Prof.ssa Anna Iannaccone</w:t>
      </w:r>
    </w:p>
    <w:p w14:paraId="70BA022D" w14:textId="77777777" w:rsidR="000212DD" w:rsidRDefault="000212DD" w:rsidP="000212DD"/>
    <w:p w14:paraId="2AF26F43" w14:textId="77777777" w:rsidR="000212DD" w:rsidRDefault="000212DD" w:rsidP="000212DD"/>
    <w:p w14:paraId="0B699946" w14:textId="77777777" w:rsidR="00287703" w:rsidRDefault="00287703"/>
    <w:sectPr w:rsidR="002877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713B0"/>
    <w:multiLevelType w:val="hybridMultilevel"/>
    <w:tmpl w:val="741CC6CA"/>
    <w:lvl w:ilvl="0" w:tplc="0B3AF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03F"/>
    <w:multiLevelType w:val="hybridMultilevel"/>
    <w:tmpl w:val="2AFA0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67B9"/>
    <w:multiLevelType w:val="hybridMultilevel"/>
    <w:tmpl w:val="066EE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0A3A"/>
    <w:multiLevelType w:val="hybridMultilevel"/>
    <w:tmpl w:val="F5BA76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594"/>
    <w:multiLevelType w:val="hybridMultilevel"/>
    <w:tmpl w:val="E39684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6A0908"/>
    <w:multiLevelType w:val="hybridMultilevel"/>
    <w:tmpl w:val="515C9C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740418"/>
    <w:multiLevelType w:val="hybridMultilevel"/>
    <w:tmpl w:val="6BF61B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704"/>
    <w:multiLevelType w:val="hybridMultilevel"/>
    <w:tmpl w:val="B4B6433C"/>
    <w:lvl w:ilvl="0" w:tplc="0C50D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7D56"/>
    <w:multiLevelType w:val="hybridMultilevel"/>
    <w:tmpl w:val="03C4C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079FE"/>
    <w:multiLevelType w:val="hybridMultilevel"/>
    <w:tmpl w:val="170208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BB0D56"/>
    <w:multiLevelType w:val="hybridMultilevel"/>
    <w:tmpl w:val="553C3CC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958A3"/>
    <w:multiLevelType w:val="hybridMultilevel"/>
    <w:tmpl w:val="4BE4E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1060715">
    <w:abstractNumId w:val="7"/>
  </w:num>
  <w:num w:numId="2" w16cid:durableId="92022441">
    <w:abstractNumId w:val="3"/>
  </w:num>
  <w:num w:numId="3" w16cid:durableId="1819879973">
    <w:abstractNumId w:val="4"/>
  </w:num>
  <w:num w:numId="4" w16cid:durableId="194271895">
    <w:abstractNumId w:val="14"/>
  </w:num>
  <w:num w:numId="5" w16cid:durableId="422529727">
    <w:abstractNumId w:val="19"/>
  </w:num>
  <w:num w:numId="6" w16cid:durableId="868299256">
    <w:abstractNumId w:val="12"/>
  </w:num>
  <w:num w:numId="7" w16cid:durableId="1131903227">
    <w:abstractNumId w:val="1"/>
  </w:num>
  <w:num w:numId="8" w16cid:durableId="138153836">
    <w:abstractNumId w:val="17"/>
  </w:num>
  <w:num w:numId="9" w16cid:durableId="1246068205">
    <w:abstractNumId w:val="9"/>
  </w:num>
  <w:num w:numId="10" w16cid:durableId="1358316109">
    <w:abstractNumId w:val="10"/>
  </w:num>
  <w:num w:numId="11" w16cid:durableId="894701994">
    <w:abstractNumId w:val="18"/>
  </w:num>
  <w:num w:numId="12" w16cid:durableId="1365014626">
    <w:abstractNumId w:val="8"/>
  </w:num>
  <w:num w:numId="13" w16cid:durableId="2090229081">
    <w:abstractNumId w:val="2"/>
  </w:num>
  <w:num w:numId="14" w16cid:durableId="353960441">
    <w:abstractNumId w:val="15"/>
  </w:num>
  <w:num w:numId="15" w16cid:durableId="1558590077">
    <w:abstractNumId w:val="13"/>
  </w:num>
  <w:num w:numId="16" w16cid:durableId="382947507">
    <w:abstractNumId w:val="6"/>
  </w:num>
  <w:num w:numId="17" w16cid:durableId="958800120">
    <w:abstractNumId w:val="0"/>
  </w:num>
  <w:num w:numId="18" w16cid:durableId="87971786">
    <w:abstractNumId w:val="11"/>
  </w:num>
  <w:num w:numId="19" w16cid:durableId="882210261">
    <w:abstractNumId w:val="16"/>
  </w:num>
  <w:num w:numId="20" w16cid:durableId="119347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03"/>
    <w:rsid w:val="000212DD"/>
    <w:rsid w:val="00033DD3"/>
    <w:rsid w:val="00103C68"/>
    <w:rsid w:val="00192B58"/>
    <w:rsid w:val="001B39CD"/>
    <w:rsid w:val="00207708"/>
    <w:rsid w:val="00251B9F"/>
    <w:rsid w:val="00287703"/>
    <w:rsid w:val="002A4A8C"/>
    <w:rsid w:val="002C2612"/>
    <w:rsid w:val="002F0780"/>
    <w:rsid w:val="002F0903"/>
    <w:rsid w:val="002F0AC5"/>
    <w:rsid w:val="002F48A4"/>
    <w:rsid w:val="00344900"/>
    <w:rsid w:val="00373A4B"/>
    <w:rsid w:val="00387942"/>
    <w:rsid w:val="00392194"/>
    <w:rsid w:val="003A6734"/>
    <w:rsid w:val="003E177C"/>
    <w:rsid w:val="00402D04"/>
    <w:rsid w:val="00402DF2"/>
    <w:rsid w:val="004175DD"/>
    <w:rsid w:val="00435236"/>
    <w:rsid w:val="0045651F"/>
    <w:rsid w:val="00497237"/>
    <w:rsid w:val="0052155A"/>
    <w:rsid w:val="00523394"/>
    <w:rsid w:val="00557641"/>
    <w:rsid w:val="00573838"/>
    <w:rsid w:val="00584A00"/>
    <w:rsid w:val="005D58E1"/>
    <w:rsid w:val="005E3604"/>
    <w:rsid w:val="00615BD1"/>
    <w:rsid w:val="00616ED9"/>
    <w:rsid w:val="0062636F"/>
    <w:rsid w:val="00683643"/>
    <w:rsid w:val="00693913"/>
    <w:rsid w:val="0070133F"/>
    <w:rsid w:val="00706575"/>
    <w:rsid w:val="00770710"/>
    <w:rsid w:val="00792FDB"/>
    <w:rsid w:val="007C1DD5"/>
    <w:rsid w:val="007C6AF4"/>
    <w:rsid w:val="00855C00"/>
    <w:rsid w:val="008A47CD"/>
    <w:rsid w:val="008A701B"/>
    <w:rsid w:val="008F12AA"/>
    <w:rsid w:val="008F4D06"/>
    <w:rsid w:val="0092194E"/>
    <w:rsid w:val="00992380"/>
    <w:rsid w:val="00995B07"/>
    <w:rsid w:val="009D5A55"/>
    <w:rsid w:val="00A105F2"/>
    <w:rsid w:val="00A23AD0"/>
    <w:rsid w:val="00A4694E"/>
    <w:rsid w:val="00AD04AB"/>
    <w:rsid w:val="00AD11E8"/>
    <w:rsid w:val="00AE33EE"/>
    <w:rsid w:val="00B3187B"/>
    <w:rsid w:val="00BB5D40"/>
    <w:rsid w:val="00BE2983"/>
    <w:rsid w:val="00BF081F"/>
    <w:rsid w:val="00BF1FE2"/>
    <w:rsid w:val="00C42092"/>
    <w:rsid w:val="00C51ED1"/>
    <w:rsid w:val="00C75206"/>
    <w:rsid w:val="00C864CC"/>
    <w:rsid w:val="00C92E8B"/>
    <w:rsid w:val="00CC1D3F"/>
    <w:rsid w:val="00CE0FE6"/>
    <w:rsid w:val="00CE606B"/>
    <w:rsid w:val="00D343A0"/>
    <w:rsid w:val="00D52778"/>
    <w:rsid w:val="00D57E40"/>
    <w:rsid w:val="00D94DE6"/>
    <w:rsid w:val="00DF71DC"/>
    <w:rsid w:val="00E01796"/>
    <w:rsid w:val="00E476EF"/>
    <w:rsid w:val="00E806D9"/>
    <w:rsid w:val="00EA6092"/>
    <w:rsid w:val="00EB51C7"/>
    <w:rsid w:val="00EF18D7"/>
    <w:rsid w:val="00F05A63"/>
    <w:rsid w:val="00F331A5"/>
    <w:rsid w:val="00F61231"/>
    <w:rsid w:val="00FA3485"/>
    <w:rsid w:val="00FB24C3"/>
    <w:rsid w:val="00FC15A1"/>
    <w:rsid w:val="00FC38A9"/>
    <w:rsid w:val="00FC4C56"/>
    <w:rsid w:val="00FC65A0"/>
    <w:rsid w:val="00FC6C8B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A385"/>
  <w15:chartTrackingRefBased/>
  <w15:docId w15:val="{131AABA2-1D3D-4E0C-8FAD-306BACD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2DD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2DD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0212DD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0212DD"/>
    <w:rPr>
      <w:kern w:val="0"/>
      <w14:ligatures w14:val="none"/>
    </w:rPr>
  </w:style>
  <w:style w:type="character" w:customStyle="1" w:styleId="CorpotestoCarattere1">
    <w:name w:val="Corpo testo Carattere1"/>
    <w:link w:val="Corpotesto"/>
    <w:semiHidden/>
    <w:locked/>
    <w:rsid w:val="000212DD"/>
    <w:rPr>
      <w:rFonts w:ascii="Times New Roman" w:eastAsia="Times New Roman" w:hAnsi="Times New Roman" w:cs="Calibri"/>
      <w:kern w:val="0"/>
      <w:sz w:val="26"/>
      <w:szCs w:val="20"/>
      <w:lang w:eastAsia="ar-SA"/>
      <w14:ligatures w14:val="none"/>
    </w:rPr>
  </w:style>
  <w:style w:type="paragraph" w:customStyle="1" w:styleId="Standard">
    <w:name w:val="Standard"/>
    <w:rsid w:val="000212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2928</Words>
  <Characters>16692</Characters>
  <Application>Microsoft Office Word</Application>
  <DocSecurity>0</DocSecurity>
  <Lines>139</Lines>
  <Paragraphs>39</Paragraphs>
  <ScaleCrop>false</ScaleCrop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94</cp:revision>
  <dcterms:created xsi:type="dcterms:W3CDTF">2023-12-04T21:26:00Z</dcterms:created>
  <dcterms:modified xsi:type="dcterms:W3CDTF">2023-12-05T00:30:00Z</dcterms:modified>
</cp:coreProperties>
</file>